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5066" w14:textId="77777777" w:rsidR="00262D33" w:rsidRPr="00431E71" w:rsidRDefault="00262D33" w:rsidP="00BC2DD6">
      <w:pPr>
        <w:tabs>
          <w:tab w:val="center" w:pos="4513"/>
          <w:tab w:val="right" w:pos="9026"/>
        </w:tabs>
        <w:spacing w:after="0" w:line="240" w:lineRule="auto"/>
        <w:jc w:val="right"/>
        <w:rPr>
          <w:rFonts w:ascii="Arial" w:eastAsia="Times New Roman" w:hAnsi="Arial" w:cs="Times New Roman"/>
          <w:b/>
          <w:sz w:val="32"/>
          <w:szCs w:val="32"/>
          <w:lang w:eastAsia="en-GB"/>
        </w:rPr>
      </w:pPr>
      <w:r w:rsidRPr="00431E71">
        <w:rPr>
          <w:rFonts w:ascii="Arial" w:eastAsia="Times New Roman" w:hAnsi="Arial" w:cs="Times New Roman"/>
          <w:b/>
          <w:noProof/>
          <w:sz w:val="32"/>
          <w:szCs w:val="32"/>
          <w:lang w:eastAsia="en-GB"/>
        </w:rPr>
        <w:drawing>
          <wp:anchor distT="0" distB="0" distL="114300" distR="114300" simplePos="0" relativeHeight="251659264" behindDoc="1" locked="0" layoutInCell="1" allowOverlap="1" wp14:anchorId="2B195A05" wp14:editId="213E5E48">
            <wp:simplePos x="0" y="0"/>
            <wp:positionH relativeFrom="column">
              <wp:posOffset>1393825</wp:posOffset>
            </wp:positionH>
            <wp:positionV relativeFrom="paragraph">
              <wp:posOffset>19685</wp:posOffset>
            </wp:positionV>
            <wp:extent cx="2245995" cy="775970"/>
            <wp:effectExtent l="0" t="0" r="1905" b="5080"/>
            <wp:wrapTight wrapText="bothSides">
              <wp:wrapPolygon edited="0">
                <wp:start x="0" y="0"/>
                <wp:lineTo x="0" y="21211"/>
                <wp:lineTo x="21435" y="21211"/>
                <wp:lineTo x="21435" y="0"/>
                <wp:lineTo x="0" y="0"/>
              </wp:wrapPolygon>
            </wp:wrapTight>
            <wp:docPr id="2" name="Picture 2" descr="http://sinbad/currentprojects/Branding%20project/Shared%20Documents/New%20BDB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bad/currentprojects/Branding%20project/Shared%20Documents/New%20BDBC%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5995"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A3870" w14:textId="77777777" w:rsidR="00AA77B3" w:rsidRDefault="00AA77B3" w:rsidP="00BC2DD6">
      <w:pPr>
        <w:spacing w:after="0"/>
        <w:ind w:firstLine="360"/>
        <w:rPr>
          <w:rFonts w:ascii="Arial" w:eastAsia="Arial-BoldMT" w:hAnsi="Arial" w:cs="Arial"/>
          <w:b/>
          <w:color w:val="000000"/>
          <w:sz w:val="28"/>
          <w:szCs w:val="28"/>
        </w:rPr>
      </w:pPr>
    </w:p>
    <w:p w14:paraId="3CA4034B" w14:textId="77777777" w:rsidR="000E7C94" w:rsidRDefault="000E7C94" w:rsidP="00BC2DD6">
      <w:pPr>
        <w:spacing w:after="0"/>
        <w:ind w:firstLine="360"/>
        <w:rPr>
          <w:rFonts w:ascii="Arial" w:eastAsia="Arial-BoldMT" w:hAnsi="Arial" w:cs="Arial"/>
          <w:b/>
          <w:color w:val="000000"/>
          <w:sz w:val="28"/>
          <w:szCs w:val="28"/>
        </w:rPr>
      </w:pPr>
    </w:p>
    <w:p w14:paraId="47086B58" w14:textId="77777777" w:rsidR="00BC2DD6" w:rsidRDefault="00BC2DD6" w:rsidP="00BC2DD6">
      <w:pPr>
        <w:spacing w:after="0"/>
        <w:rPr>
          <w:rFonts w:ascii="Arial" w:eastAsia="Arial-BoldMT" w:hAnsi="Arial" w:cs="Arial"/>
          <w:b/>
          <w:color w:val="000000"/>
          <w:sz w:val="28"/>
          <w:szCs w:val="28"/>
        </w:rPr>
      </w:pPr>
    </w:p>
    <w:p w14:paraId="475CCBE6" w14:textId="77777777" w:rsidR="002E3C8F" w:rsidRDefault="00C17511" w:rsidP="00BC2DD6">
      <w:pPr>
        <w:spacing w:after="0"/>
        <w:jc w:val="center"/>
        <w:rPr>
          <w:rFonts w:ascii="Arial" w:eastAsia="Arial-BoldMT" w:hAnsi="Arial" w:cs="Arial"/>
          <w:b/>
          <w:color w:val="000000"/>
          <w:sz w:val="28"/>
          <w:szCs w:val="28"/>
        </w:rPr>
      </w:pPr>
      <w:r>
        <w:rPr>
          <w:rFonts w:ascii="Arial" w:eastAsia="Arial-BoldMT" w:hAnsi="Arial" w:cs="Arial"/>
          <w:b/>
          <w:color w:val="000000"/>
          <w:sz w:val="28"/>
          <w:szCs w:val="28"/>
        </w:rPr>
        <w:t>Burghclere</w:t>
      </w:r>
      <w:r w:rsidR="000E7C94">
        <w:rPr>
          <w:rFonts w:ascii="Arial" w:eastAsia="Arial-BoldMT" w:hAnsi="Arial" w:cs="Arial"/>
          <w:b/>
          <w:color w:val="000000"/>
          <w:sz w:val="28"/>
          <w:szCs w:val="28"/>
        </w:rPr>
        <w:t xml:space="preserve"> </w:t>
      </w:r>
      <w:r w:rsidR="00486650">
        <w:rPr>
          <w:rFonts w:ascii="Arial" w:eastAsia="Arial-BoldMT" w:hAnsi="Arial" w:cs="Arial"/>
          <w:b/>
          <w:color w:val="000000"/>
          <w:sz w:val="28"/>
          <w:szCs w:val="28"/>
        </w:rPr>
        <w:t xml:space="preserve">Parish </w:t>
      </w:r>
      <w:r w:rsidR="000E7C94">
        <w:rPr>
          <w:rFonts w:ascii="Arial" w:eastAsia="Arial-BoldMT" w:hAnsi="Arial" w:cs="Arial"/>
          <w:b/>
          <w:color w:val="000000"/>
          <w:sz w:val="28"/>
          <w:szCs w:val="28"/>
        </w:rPr>
        <w:t>Ne</w:t>
      </w:r>
      <w:r w:rsidR="00431E71" w:rsidRPr="00987C5D">
        <w:rPr>
          <w:rFonts w:ascii="Arial" w:eastAsia="Arial-BoldMT" w:hAnsi="Arial" w:cs="Arial"/>
          <w:b/>
          <w:color w:val="000000"/>
          <w:sz w:val="28"/>
          <w:szCs w:val="28"/>
        </w:rPr>
        <w:t>ighbourhood</w:t>
      </w:r>
      <w:r w:rsidR="000E7C94">
        <w:rPr>
          <w:rFonts w:ascii="Arial" w:eastAsia="Arial-BoldMT" w:hAnsi="Arial" w:cs="Arial"/>
          <w:b/>
          <w:color w:val="000000"/>
          <w:sz w:val="28"/>
          <w:szCs w:val="28"/>
        </w:rPr>
        <w:t xml:space="preserve"> </w:t>
      </w:r>
      <w:r w:rsidR="00431E71" w:rsidRPr="00AA51CC">
        <w:rPr>
          <w:rFonts w:ascii="Arial" w:eastAsia="Arial-BoldMT" w:hAnsi="Arial" w:cs="Arial"/>
          <w:b/>
          <w:color w:val="000000"/>
          <w:sz w:val="28"/>
          <w:szCs w:val="28"/>
        </w:rPr>
        <w:t xml:space="preserve">Plan </w:t>
      </w:r>
      <w:r w:rsidR="00DF2910">
        <w:rPr>
          <w:rFonts w:ascii="Arial" w:eastAsia="Arial-BoldMT" w:hAnsi="Arial" w:cs="Arial"/>
          <w:b/>
          <w:color w:val="000000"/>
          <w:sz w:val="28"/>
          <w:szCs w:val="28"/>
        </w:rPr>
        <w:t>20</w:t>
      </w:r>
      <w:r w:rsidR="00773953">
        <w:rPr>
          <w:rFonts w:ascii="Arial" w:eastAsia="Arial-BoldMT" w:hAnsi="Arial" w:cs="Arial"/>
          <w:b/>
          <w:color w:val="000000"/>
          <w:sz w:val="28"/>
          <w:szCs w:val="28"/>
        </w:rPr>
        <w:t>2</w:t>
      </w:r>
      <w:r w:rsidR="00852B88">
        <w:rPr>
          <w:rFonts w:ascii="Arial" w:eastAsia="Arial-BoldMT" w:hAnsi="Arial" w:cs="Arial"/>
          <w:b/>
          <w:color w:val="000000"/>
          <w:sz w:val="28"/>
          <w:szCs w:val="28"/>
        </w:rPr>
        <w:t>1</w:t>
      </w:r>
      <w:r w:rsidR="00987C5D" w:rsidRPr="00AA51CC">
        <w:rPr>
          <w:rFonts w:ascii="Arial" w:eastAsia="Arial-BoldMT" w:hAnsi="Arial" w:cs="Arial"/>
          <w:b/>
          <w:color w:val="000000"/>
          <w:sz w:val="28"/>
          <w:szCs w:val="28"/>
        </w:rPr>
        <w:t xml:space="preserve"> – 20</w:t>
      </w:r>
      <w:r>
        <w:rPr>
          <w:rFonts w:ascii="Arial" w:eastAsia="Arial-BoldMT" w:hAnsi="Arial" w:cs="Arial"/>
          <w:b/>
          <w:color w:val="000000"/>
          <w:sz w:val="28"/>
          <w:szCs w:val="28"/>
        </w:rPr>
        <w:t>2</w:t>
      </w:r>
      <w:r w:rsidR="00987C5D" w:rsidRPr="00AA51CC">
        <w:rPr>
          <w:rFonts w:ascii="Arial" w:eastAsia="Arial-BoldMT" w:hAnsi="Arial" w:cs="Arial"/>
          <w:b/>
          <w:color w:val="000000"/>
          <w:sz w:val="28"/>
          <w:szCs w:val="28"/>
        </w:rPr>
        <w:t>9</w:t>
      </w:r>
      <w:r w:rsidR="002E3C8F">
        <w:rPr>
          <w:rFonts w:ascii="Arial" w:eastAsia="Arial-BoldMT" w:hAnsi="Arial" w:cs="Arial"/>
          <w:b/>
          <w:color w:val="000000"/>
          <w:sz w:val="28"/>
          <w:szCs w:val="28"/>
        </w:rPr>
        <w:t xml:space="preserve"> </w:t>
      </w:r>
    </w:p>
    <w:p w14:paraId="7440401C" w14:textId="5976CE75" w:rsidR="00987C5D" w:rsidRPr="00987C5D" w:rsidRDefault="002E3C8F" w:rsidP="00BC2DD6">
      <w:pPr>
        <w:spacing w:after="0"/>
        <w:jc w:val="center"/>
        <w:rPr>
          <w:rFonts w:ascii="Arial" w:eastAsia="Arial-BoldMT" w:hAnsi="Arial" w:cs="Arial"/>
          <w:b/>
          <w:color w:val="000000"/>
          <w:sz w:val="28"/>
          <w:szCs w:val="28"/>
        </w:rPr>
      </w:pPr>
      <w:r>
        <w:rPr>
          <w:rFonts w:ascii="Arial" w:eastAsia="Arial-BoldMT" w:hAnsi="Arial" w:cs="Arial"/>
          <w:b/>
          <w:color w:val="000000"/>
          <w:sz w:val="28"/>
          <w:szCs w:val="28"/>
        </w:rPr>
        <w:t>(as updated 202</w:t>
      </w:r>
      <w:r w:rsidR="008F709B">
        <w:rPr>
          <w:rFonts w:ascii="Arial" w:eastAsia="Arial-BoldMT" w:hAnsi="Arial" w:cs="Arial"/>
          <w:b/>
          <w:color w:val="000000"/>
          <w:sz w:val="28"/>
          <w:szCs w:val="28"/>
        </w:rPr>
        <w:t>2</w:t>
      </w:r>
      <w:r>
        <w:rPr>
          <w:rFonts w:ascii="Arial" w:eastAsia="Arial-BoldMT" w:hAnsi="Arial" w:cs="Arial"/>
          <w:b/>
          <w:color w:val="000000"/>
          <w:sz w:val="28"/>
          <w:szCs w:val="28"/>
        </w:rPr>
        <w:t>)</w:t>
      </w:r>
    </w:p>
    <w:p w14:paraId="2BB2F25E" w14:textId="77777777" w:rsidR="003E0761" w:rsidRDefault="003E0761" w:rsidP="00BC2DD6">
      <w:pPr>
        <w:tabs>
          <w:tab w:val="left" w:pos="1134"/>
        </w:tabs>
        <w:spacing w:after="0"/>
        <w:ind w:right="260"/>
        <w:rPr>
          <w:rFonts w:ascii="Arial" w:eastAsia="Arial-BoldMT" w:hAnsi="Arial" w:cs="Arial"/>
          <w:color w:val="000000"/>
          <w:sz w:val="24"/>
          <w:szCs w:val="24"/>
        </w:rPr>
      </w:pPr>
    </w:p>
    <w:p w14:paraId="7D7D2E49" w14:textId="33F345E4" w:rsidR="003E0761" w:rsidRPr="00BC2DD6" w:rsidRDefault="003E0761" w:rsidP="00BC2DD6">
      <w:pPr>
        <w:tabs>
          <w:tab w:val="left" w:pos="1134"/>
        </w:tabs>
        <w:spacing w:after="0"/>
        <w:ind w:right="260"/>
        <w:rPr>
          <w:rFonts w:ascii="Arial" w:eastAsia="Arial-BoldMT" w:hAnsi="Arial" w:cs="Arial"/>
          <w:color w:val="000000"/>
          <w:sz w:val="24"/>
          <w:szCs w:val="24"/>
        </w:rPr>
      </w:pPr>
      <w:r>
        <w:rPr>
          <w:rFonts w:ascii="Arial" w:eastAsia="Arial-BoldMT" w:hAnsi="Arial" w:cs="Arial"/>
          <w:color w:val="000000"/>
          <w:sz w:val="24"/>
          <w:szCs w:val="24"/>
        </w:rPr>
        <w:t xml:space="preserve">In accordance with Regulation 19 of the </w:t>
      </w:r>
      <w:r w:rsidRPr="00BC2DD6">
        <w:rPr>
          <w:rFonts w:ascii="Arial" w:eastAsia="Arial-BoldMT" w:hAnsi="Arial" w:cs="Arial"/>
          <w:color w:val="000000"/>
          <w:sz w:val="24"/>
          <w:szCs w:val="24"/>
        </w:rPr>
        <w:t>Neighbourhood Planning (General) Regulations 2012</w:t>
      </w:r>
      <w:r>
        <w:rPr>
          <w:rFonts w:ascii="Arial" w:eastAsia="Arial-BoldMT" w:hAnsi="Arial" w:cs="Arial"/>
          <w:color w:val="000000"/>
          <w:sz w:val="24"/>
          <w:szCs w:val="24"/>
        </w:rPr>
        <w:t xml:space="preserve">, the updated Burghclere Neighbourhood Plan was made by Full Council on the 18 May 2023. The updated Burghclere Neighbourhood Plan will now be used in the determination of planning application in the Parish. </w:t>
      </w:r>
    </w:p>
    <w:p w14:paraId="4471184D" w14:textId="77777777" w:rsidR="002B6640" w:rsidRPr="002B6640" w:rsidRDefault="002B6640" w:rsidP="00BC2DD6">
      <w:pPr>
        <w:pStyle w:val="ListParagraph"/>
        <w:spacing w:after="0"/>
        <w:rPr>
          <w:rFonts w:ascii="Arial" w:eastAsia="Arial-BoldMT" w:hAnsi="Arial" w:cs="Arial"/>
          <w:color w:val="000000"/>
          <w:sz w:val="24"/>
          <w:szCs w:val="24"/>
        </w:rPr>
      </w:pPr>
    </w:p>
    <w:p w14:paraId="4D63C5B2" w14:textId="6ACE189F" w:rsidR="00BC2DD6" w:rsidRDefault="00BC2DD6" w:rsidP="00BC2DD6">
      <w:pPr>
        <w:tabs>
          <w:tab w:val="left" w:pos="1134"/>
        </w:tabs>
        <w:spacing w:after="0"/>
        <w:ind w:right="260"/>
        <w:rPr>
          <w:rFonts w:ascii="Arial" w:eastAsia="Arial-BoldMT" w:hAnsi="Arial" w:cs="Arial"/>
          <w:color w:val="000000"/>
          <w:sz w:val="24"/>
          <w:szCs w:val="24"/>
        </w:rPr>
      </w:pPr>
      <w:r w:rsidRPr="00BC2DD6">
        <w:rPr>
          <w:rFonts w:ascii="Arial" w:eastAsia="Arial-BoldMT" w:hAnsi="Arial" w:cs="Arial"/>
          <w:color w:val="000000"/>
          <w:sz w:val="24"/>
          <w:szCs w:val="24"/>
        </w:rPr>
        <w:t xml:space="preserve">A copy of the </w:t>
      </w:r>
      <w:r w:rsidR="003E0761">
        <w:rPr>
          <w:rFonts w:ascii="Arial" w:eastAsia="Arial-BoldMT" w:hAnsi="Arial" w:cs="Arial"/>
          <w:color w:val="000000"/>
          <w:sz w:val="24"/>
          <w:szCs w:val="24"/>
        </w:rPr>
        <w:t>final</w:t>
      </w:r>
      <w:r w:rsidRPr="00BC2DD6">
        <w:rPr>
          <w:rFonts w:ascii="Arial" w:eastAsia="Arial-BoldMT" w:hAnsi="Arial" w:cs="Arial"/>
          <w:color w:val="000000"/>
          <w:sz w:val="24"/>
          <w:szCs w:val="24"/>
        </w:rPr>
        <w:t xml:space="preserve"> neighbourhood plan (including supporting documents), the </w:t>
      </w:r>
      <w:r w:rsidR="00C4067F">
        <w:rPr>
          <w:rFonts w:ascii="Arial" w:eastAsia="Arial-BoldMT" w:hAnsi="Arial" w:cs="Arial"/>
          <w:color w:val="000000"/>
          <w:sz w:val="24"/>
          <w:szCs w:val="24"/>
        </w:rPr>
        <w:t>SEA Adoption Statement</w:t>
      </w:r>
      <w:r w:rsidR="00D01C49" w:rsidRPr="00BC2DD6">
        <w:rPr>
          <w:rFonts w:ascii="Arial" w:eastAsia="Arial-BoldMT" w:hAnsi="Arial" w:cs="Arial"/>
          <w:color w:val="000000"/>
          <w:sz w:val="24"/>
          <w:szCs w:val="24"/>
        </w:rPr>
        <w:t xml:space="preserve"> and </w:t>
      </w:r>
      <w:r w:rsidRPr="00BC2DD6">
        <w:rPr>
          <w:rFonts w:ascii="Arial" w:eastAsia="Arial-BoldMT" w:hAnsi="Arial" w:cs="Arial"/>
          <w:color w:val="000000"/>
          <w:sz w:val="24"/>
          <w:szCs w:val="24"/>
        </w:rPr>
        <w:t>the council’s Regulation 1</w:t>
      </w:r>
      <w:r w:rsidR="003E0761">
        <w:rPr>
          <w:rFonts w:ascii="Arial" w:eastAsia="Arial-BoldMT" w:hAnsi="Arial" w:cs="Arial"/>
          <w:color w:val="000000"/>
          <w:sz w:val="24"/>
          <w:szCs w:val="24"/>
        </w:rPr>
        <w:t>9</w:t>
      </w:r>
      <w:r w:rsidRPr="00BC2DD6">
        <w:rPr>
          <w:rFonts w:ascii="Arial" w:eastAsia="Arial-BoldMT" w:hAnsi="Arial" w:cs="Arial"/>
          <w:color w:val="000000"/>
          <w:sz w:val="24"/>
          <w:szCs w:val="24"/>
        </w:rPr>
        <w:t xml:space="preserve"> decision statement </w:t>
      </w:r>
      <w:r w:rsidR="00D01C49" w:rsidRPr="00BC2DD6">
        <w:rPr>
          <w:rFonts w:ascii="Arial" w:eastAsia="Arial-BoldMT" w:hAnsi="Arial" w:cs="Arial"/>
          <w:color w:val="000000"/>
          <w:sz w:val="24"/>
          <w:szCs w:val="24"/>
        </w:rPr>
        <w:t>can be viewed on the council’s website at</w:t>
      </w:r>
      <w:r w:rsidR="00884018" w:rsidRPr="00BC2DD6">
        <w:rPr>
          <w:rFonts w:ascii="Arial" w:eastAsia="Arial-BoldMT" w:hAnsi="Arial" w:cs="Arial"/>
          <w:color w:val="000000"/>
          <w:sz w:val="24"/>
          <w:szCs w:val="24"/>
        </w:rPr>
        <w:t>:</w:t>
      </w:r>
      <w:r w:rsidR="00C4067F">
        <w:rPr>
          <w:rFonts w:ascii="Arial" w:eastAsia="Arial-BoldMT" w:hAnsi="Arial" w:cs="Arial"/>
          <w:color w:val="000000"/>
          <w:sz w:val="24"/>
          <w:szCs w:val="24"/>
        </w:rPr>
        <w:t xml:space="preserve"> </w:t>
      </w:r>
      <w:hyperlink r:id="rId9" w:history="1">
        <w:r w:rsidR="00C4067F" w:rsidRPr="00E65C90">
          <w:rPr>
            <w:rStyle w:val="Hyperlink"/>
            <w:rFonts w:ascii="Arial" w:hAnsi="Arial" w:cs="Arial"/>
            <w:sz w:val="24"/>
            <w:szCs w:val="24"/>
          </w:rPr>
          <w:t>https://www.basingstoke.gov.uk/BURNP</w:t>
        </w:r>
      </w:hyperlink>
      <w:r w:rsidR="002B6640" w:rsidRPr="001551A7">
        <w:rPr>
          <w:rFonts w:ascii="Arial" w:hAnsi="Arial" w:cs="Arial"/>
          <w:sz w:val="24"/>
          <w:szCs w:val="24"/>
        </w:rPr>
        <w:t xml:space="preserve"> </w:t>
      </w:r>
      <w:r w:rsidR="00D01C49">
        <w:rPr>
          <w:rFonts w:ascii="Arial" w:eastAsia="Arial-BoldMT" w:hAnsi="Arial" w:cs="Arial"/>
          <w:color w:val="000000"/>
          <w:sz w:val="24"/>
          <w:szCs w:val="24"/>
        </w:rPr>
        <w:t xml:space="preserve">Hard copies of the </w:t>
      </w:r>
      <w:r w:rsidR="00F522D3">
        <w:rPr>
          <w:rFonts w:ascii="Arial" w:eastAsia="Arial-BoldMT" w:hAnsi="Arial" w:cs="Arial"/>
          <w:color w:val="000000"/>
          <w:sz w:val="24"/>
          <w:szCs w:val="24"/>
        </w:rPr>
        <w:t>examiner’s report and decision statement</w:t>
      </w:r>
      <w:r w:rsidR="00D01C49">
        <w:rPr>
          <w:rFonts w:ascii="Arial" w:eastAsia="Arial-BoldMT" w:hAnsi="Arial" w:cs="Arial"/>
          <w:color w:val="000000"/>
          <w:sz w:val="24"/>
          <w:szCs w:val="24"/>
        </w:rPr>
        <w:t xml:space="preserve"> can also be viewed at</w:t>
      </w:r>
      <w:r>
        <w:rPr>
          <w:rFonts w:ascii="Arial" w:eastAsia="Arial-BoldMT" w:hAnsi="Arial" w:cs="Arial"/>
          <w:color w:val="000000"/>
          <w:sz w:val="24"/>
          <w:szCs w:val="24"/>
        </w:rPr>
        <w:t>:</w:t>
      </w:r>
    </w:p>
    <w:p w14:paraId="0CFCA82B" w14:textId="5D3EBEFA" w:rsidR="00C17511" w:rsidRPr="00C4067F" w:rsidRDefault="00BC2DD6" w:rsidP="00C4067F">
      <w:pPr>
        <w:tabs>
          <w:tab w:val="left" w:pos="1134"/>
        </w:tabs>
        <w:spacing w:after="0"/>
        <w:ind w:right="260"/>
        <w:rPr>
          <w:rFonts w:ascii="Arial" w:eastAsia="Arial-BoldMT" w:hAnsi="Arial" w:cs="Arial"/>
          <w:color w:val="000000"/>
          <w:sz w:val="24"/>
          <w:szCs w:val="24"/>
        </w:rPr>
      </w:pPr>
      <w:r w:rsidRPr="00C4067F">
        <w:rPr>
          <w:rFonts w:ascii="Arial" w:eastAsia="Arial-BoldMT" w:hAnsi="Arial" w:cs="Arial"/>
          <w:color w:val="000000"/>
          <w:sz w:val="24"/>
          <w:szCs w:val="24"/>
        </w:rPr>
        <w:t>T</w:t>
      </w:r>
      <w:r w:rsidR="00D01C49" w:rsidRPr="00C4067F">
        <w:rPr>
          <w:rFonts w:ascii="Arial" w:eastAsia="Arial-BoldMT" w:hAnsi="Arial" w:cs="Arial"/>
          <w:color w:val="000000"/>
          <w:sz w:val="24"/>
          <w:szCs w:val="24"/>
        </w:rPr>
        <w:t xml:space="preserve">he </w:t>
      </w:r>
      <w:r w:rsidR="00F57622" w:rsidRPr="00C4067F">
        <w:rPr>
          <w:rFonts w:ascii="Arial" w:eastAsia="Arial-BoldMT" w:hAnsi="Arial" w:cs="Arial"/>
          <w:color w:val="000000"/>
          <w:sz w:val="24"/>
          <w:szCs w:val="24"/>
        </w:rPr>
        <w:t>B</w:t>
      </w:r>
      <w:r w:rsidR="00D01C49" w:rsidRPr="00C4067F">
        <w:rPr>
          <w:rFonts w:ascii="Arial" w:eastAsia="Arial-BoldMT" w:hAnsi="Arial" w:cs="Arial"/>
          <w:color w:val="000000"/>
          <w:sz w:val="24"/>
          <w:szCs w:val="24"/>
        </w:rPr>
        <w:t xml:space="preserve">orough </w:t>
      </w:r>
      <w:r w:rsidR="00F57622" w:rsidRPr="00C4067F">
        <w:rPr>
          <w:rFonts w:ascii="Arial" w:eastAsia="Arial-BoldMT" w:hAnsi="Arial" w:cs="Arial"/>
          <w:color w:val="000000"/>
          <w:sz w:val="24"/>
          <w:szCs w:val="24"/>
        </w:rPr>
        <w:t>C</w:t>
      </w:r>
      <w:r w:rsidR="00D01C49" w:rsidRPr="00C4067F">
        <w:rPr>
          <w:rFonts w:ascii="Arial" w:eastAsia="Arial-BoldMT" w:hAnsi="Arial" w:cs="Arial"/>
          <w:color w:val="000000"/>
          <w:sz w:val="24"/>
          <w:szCs w:val="24"/>
        </w:rPr>
        <w:t>ouncil offices (Basingstoke and Deane Borough Council, Civic Offices, London Road, Basingstoke, RG21 4AH)</w:t>
      </w:r>
      <w:r w:rsidR="00C4067F">
        <w:rPr>
          <w:rFonts w:ascii="Arial" w:eastAsia="Arial-BoldMT" w:hAnsi="Arial" w:cs="Arial"/>
          <w:color w:val="000000"/>
          <w:sz w:val="24"/>
          <w:szCs w:val="24"/>
        </w:rPr>
        <w:t xml:space="preserve">; </w:t>
      </w:r>
      <w:r w:rsidRPr="00C4067F">
        <w:rPr>
          <w:rFonts w:ascii="Arial" w:eastAsia="Arial-BoldMT" w:hAnsi="Arial" w:cs="Arial"/>
          <w:color w:val="000000"/>
          <w:sz w:val="24"/>
          <w:szCs w:val="24"/>
        </w:rPr>
        <w:t>Basingstoke Discovery Centre</w:t>
      </w:r>
      <w:r w:rsidR="00C4067F">
        <w:rPr>
          <w:rFonts w:ascii="Arial" w:eastAsia="Arial-BoldMT" w:hAnsi="Arial" w:cs="Arial"/>
          <w:color w:val="000000"/>
          <w:sz w:val="24"/>
          <w:szCs w:val="24"/>
        </w:rPr>
        <w:t xml:space="preserve"> and </w:t>
      </w:r>
      <w:r w:rsidRPr="00C4067F">
        <w:rPr>
          <w:rFonts w:ascii="Arial" w:eastAsia="Arial-BoldMT" w:hAnsi="Arial" w:cs="Arial"/>
          <w:color w:val="000000"/>
          <w:sz w:val="24"/>
          <w:szCs w:val="24"/>
        </w:rPr>
        <w:t xml:space="preserve">Newbury </w:t>
      </w:r>
      <w:r w:rsidR="00117284" w:rsidRPr="00C4067F">
        <w:rPr>
          <w:rFonts w:ascii="Arial" w:eastAsia="Arial-BoldMT" w:hAnsi="Arial" w:cs="Arial"/>
          <w:color w:val="000000"/>
          <w:sz w:val="24"/>
          <w:szCs w:val="24"/>
        </w:rPr>
        <w:t>library</w:t>
      </w:r>
      <w:r w:rsidR="00C4067F">
        <w:rPr>
          <w:rFonts w:ascii="Arial" w:eastAsia="Arial-BoldMT" w:hAnsi="Arial" w:cs="Arial"/>
          <w:color w:val="000000"/>
          <w:sz w:val="24"/>
          <w:szCs w:val="24"/>
        </w:rPr>
        <w:t>.</w:t>
      </w:r>
    </w:p>
    <w:p w14:paraId="55E4FD76" w14:textId="34033447" w:rsidR="00BC2DD6" w:rsidRPr="00C4067F" w:rsidRDefault="00BC2DD6" w:rsidP="00C4067F">
      <w:pPr>
        <w:tabs>
          <w:tab w:val="left" w:pos="1134"/>
        </w:tabs>
        <w:spacing w:after="0"/>
        <w:ind w:right="260"/>
        <w:rPr>
          <w:rFonts w:ascii="Arial" w:eastAsia="Arial-BoldMT" w:hAnsi="Arial" w:cs="Arial"/>
          <w:color w:val="000000"/>
          <w:sz w:val="24"/>
          <w:szCs w:val="24"/>
        </w:rPr>
      </w:pPr>
    </w:p>
    <w:p w14:paraId="32BD0795" w14:textId="11CACB95" w:rsidR="00BC2DD6" w:rsidRPr="00C17511" w:rsidRDefault="00BC2DD6" w:rsidP="00BC2DD6">
      <w:pPr>
        <w:autoSpaceDE w:val="0"/>
        <w:autoSpaceDN w:val="0"/>
        <w:spacing w:after="0" w:line="240" w:lineRule="auto"/>
        <w:rPr>
          <w:rFonts w:ascii="Arial" w:hAnsi="Arial" w:cs="Arial"/>
          <w:color w:val="000000"/>
          <w:sz w:val="24"/>
          <w:szCs w:val="24"/>
        </w:rPr>
      </w:pPr>
      <w:r w:rsidRPr="00C17511">
        <w:rPr>
          <w:rFonts w:ascii="Arial" w:eastAsia="Arial-BoldMT" w:hAnsi="Arial" w:cs="Arial"/>
          <w:color w:val="000000"/>
          <w:sz w:val="24"/>
          <w:szCs w:val="24"/>
        </w:rPr>
        <w:t>The</w:t>
      </w:r>
      <w:r w:rsidR="00F57622" w:rsidRPr="00C17511">
        <w:rPr>
          <w:rFonts w:ascii="Arial" w:eastAsia="Arial-BoldMT" w:hAnsi="Arial" w:cs="Arial"/>
          <w:color w:val="000000"/>
          <w:sz w:val="24"/>
          <w:szCs w:val="24"/>
        </w:rPr>
        <w:t>se</w:t>
      </w:r>
      <w:r w:rsidR="00F522D3" w:rsidRPr="00C17511">
        <w:rPr>
          <w:rFonts w:ascii="Arial" w:eastAsia="Arial-BoldMT" w:hAnsi="Arial" w:cs="Arial"/>
          <w:color w:val="000000"/>
          <w:sz w:val="24"/>
          <w:szCs w:val="24"/>
        </w:rPr>
        <w:t xml:space="preserve"> documents</w:t>
      </w:r>
      <w:r w:rsidRPr="00C17511">
        <w:rPr>
          <w:rFonts w:ascii="Arial" w:eastAsia="Arial-BoldMT" w:hAnsi="Arial" w:cs="Arial"/>
          <w:color w:val="000000"/>
          <w:sz w:val="24"/>
          <w:szCs w:val="24"/>
        </w:rPr>
        <w:t xml:space="preserve"> can also be viewed on the parish council’s website</w:t>
      </w:r>
      <w:r w:rsidR="00F57622" w:rsidRPr="00C17511">
        <w:rPr>
          <w:rFonts w:ascii="Arial" w:eastAsia="Arial-BoldMT" w:hAnsi="Arial" w:cs="Arial"/>
          <w:color w:val="000000"/>
          <w:sz w:val="24"/>
          <w:szCs w:val="24"/>
        </w:rPr>
        <w:t xml:space="preserve"> </w:t>
      </w:r>
      <w:r w:rsidR="00F57622" w:rsidRPr="00C72991">
        <w:rPr>
          <w:rFonts w:ascii="Arial" w:eastAsia="Arial-BoldMT" w:hAnsi="Arial" w:cs="Arial"/>
          <w:color w:val="000000"/>
          <w:sz w:val="24"/>
          <w:szCs w:val="24"/>
        </w:rPr>
        <w:t>(</w:t>
      </w:r>
      <w:hyperlink r:id="rId10" w:history="1">
        <w:r w:rsidR="00C17511" w:rsidRPr="00C72991">
          <w:rPr>
            <w:rStyle w:val="Hyperlink"/>
            <w:rFonts w:ascii="Arial" w:hAnsi="Arial" w:cs="Arial"/>
            <w:sz w:val="24"/>
            <w:szCs w:val="24"/>
          </w:rPr>
          <w:t>https://www.burghclerepc.co.uk/</w:t>
        </w:r>
      </w:hyperlink>
      <w:r w:rsidR="00C17511" w:rsidRPr="00C72991">
        <w:rPr>
          <w:rFonts w:ascii="Arial" w:hAnsi="Arial" w:cs="Arial"/>
          <w:sz w:val="24"/>
          <w:szCs w:val="24"/>
        </w:rPr>
        <w:t xml:space="preserve"> </w:t>
      </w:r>
      <w:r w:rsidR="00F57622" w:rsidRPr="00C72991">
        <w:rPr>
          <w:rFonts w:ascii="Arial" w:eastAsia="Arial-BoldMT" w:hAnsi="Arial" w:cs="Arial"/>
          <w:color w:val="000000"/>
          <w:sz w:val="24"/>
          <w:szCs w:val="24"/>
        </w:rPr>
        <w:t>)</w:t>
      </w:r>
      <w:r w:rsidRPr="00C72991">
        <w:rPr>
          <w:rFonts w:ascii="Arial" w:eastAsia="Arial-BoldMT" w:hAnsi="Arial" w:cs="Arial"/>
          <w:color w:val="000000"/>
          <w:sz w:val="28"/>
          <w:szCs w:val="28"/>
        </w:rPr>
        <w:t xml:space="preserve"> </w:t>
      </w:r>
      <w:r w:rsidRPr="00C17511">
        <w:rPr>
          <w:rFonts w:ascii="Arial" w:eastAsia="Arial-BoldMT" w:hAnsi="Arial" w:cs="Arial"/>
          <w:color w:val="000000"/>
          <w:sz w:val="24"/>
          <w:szCs w:val="24"/>
        </w:rPr>
        <w:t xml:space="preserve">or </w:t>
      </w:r>
      <w:r w:rsidRPr="00C17511">
        <w:rPr>
          <w:rFonts w:ascii="Arial" w:hAnsi="Arial" w:cs="Arial"/>
          <w:color w:val="000000"/>
          <w:sz w:val="24"/>
          <w:szCs w:val="24"/>
        </w:rPr>
        <w:t xml:space="preserve">by contacting the Parish Council </w:t>
      </w:r>
      <w:r w:rsidR="00F57622" w:rsidRPr="00C17511">
        <w:rPr>
          <w:rFonts w:ascii="Arial" w:hAnsi="Arial" w:cs="Arial"/>
          <w:color w:val="000000"/>
          <w:sz w:val="24"/>
          <w:szCs w:val="24"/>
        </w:rPr>
        <w:t xml:space="preserve">clerk </w:t>
      </w:r>
      <w:r w:rsidRPr="00C17511">
        <w:rPr>
          <w:rFonts w:ascii="Arial" w:hAnsi="Arial" w:cs="Arial"/>
          <w:color w:val="000000"/>
          <w:sz w:val="24"/>
          <w:szCs w:val="24"/>
        </w:rPr>
        <w:t xml:space="preserve">at </w:t>
      </w:r>
      <w:hyperlink r:id="rId11" w:history="1">
        <w:r w:rsidR="00C72991" w:rsidRPr="00C72991">
          <w:rPr>
            <w:rStyle w:val="Hyperlink"/>
            <w:rFonts w:ascii="Arial" w:hAnsi="Arial" w:cs="Arial"/>
            <w:sz w:val="24"/>
            <w:szCs w:val="24"/>
          </w:rPr>
          <w:t>clerk@burghclerepc.com</w:t>
        </w:r>
      </w:hyperlink>
      <w:r w:rsidR="00C72991" w:rsidRPr="00C72991">
        <w:rPr>
          <w:rFonts w:ascii="Arial" w:hAnsi="Arial" w:cs="Arial"/>
          <w:sz w:val="24"/>
          <w:szCs w:val="24"/>
        </w:rPr>
        <w:t xml:space="preserve"> </w:t>
      </w:r>
      <w:r w:rsidRPr="00C72991">
        <w:rPr>
          <w:rFonts w:ascii="Arial" w:hAnsi="Arial" w:cs="Arial"/>
          <w:color w:val="000000"/>
          <w:sz w:val="28"/>
          <w:szCs w:val="28"/>
        </w:rPr>
        <w:t xml:space="preserve"> </w:t>
      </w:r>
      <w:r w:rsidRPr="00C17511">
        <w:rPr>
          <w:rFonts w:ascii="Arial" w:hAnsi="Arial" w:cs="Arial"/>
          <w:color w:val="000000"/>
          <w:sz w:val="24"/>
          <w:szCs w:val="24"/>
        </w:rPr>
        <w:t xml:space="preserve">or </w:t>
      </w:r>
      <w:r w:rsidR="00F57622" w:rsidRPr="00C17511">
        <w:rPr>
          <w:rFonts w:ascii="Arial" w:hAnsi="Arial" w:cs="Arial"/>
          <w:color w:val="000000"/>
          <w:sz w:val="24"/>
          <w:szCs w:val="24"/>
        </w:rPr>
        <w:t xml:space="preserve">by </w:t>
      </w:r>
      <w:r w:rsidRPr="00C17511">
        <w:rPr>
          <w:rFonts w:ascii="Arial" w:hAnsi="Arial" w:cs="Arial"/>
          <w:color w:val="000000"/>
          <w:sz w:val="24"/>
          <w:szCs w:val="24"/>
        </w:rPr>
        <w:t>phone</w:t>
      </w:r>
      <w:r w:rsidR="00F57622" w:rsidRPr="00C17511">
        <w:rPr>
          <w:rFonts w:ascii="Arial" w:hAnsi="Arial" w:cs="Arial"/>
          <w:color w:val="000000"/>
          <w:sz w:val="24"/>
          <w:szCs w:val="24"/>
        </w:rPr>
        <w:t xml:space="preserve"> on</w:t>
      </w:r>
      <w:r w:rsidRPr="00C17511">
        <w:rPr>
          <w:rFonts w:ascii="Arial" w:hAnsi="Arial" w:cs="Arial"/>
          <w:color w:val="000000"/>
          <w:sz w:val="24"/>
          <w:szCs w:val="24"/>
        </w:rPr>
        <w:t xml:space="preserve"> </w:t>
      </w:r>
      <w:r w:rsidR="00C17511" w:rsidRPr="00C17511">
        <w:rPr>
          <w:rFonts w:ascii="Arial" w:hAnsi="Arial" w:cs="Arial"/>
          <w:color w:val="000000"/>
          <w:sz w:val="24"/>
          <w:szCs w:val="24"/>
        </w:rPr>
        <w:t>07851 956078.</w:t>
      </w:r>
    </w:p>
    <w:p w14:paraId="61D4E3EC" w14:textId="77777777" w:rsidR="00BC2DD6" w:rsidRPr="00BC2DD6" w:rsidRDefault="00BC2DD6" w:rsidP="00BC2DD6">
      <w:pPr>
        <w:pStyle w:val="ListParagraph"/>
        <w:autoSpaceDE w:val="0"/>
        <w:autoSpaceDN w:val="0"/>
        <w:spacing w:after="0" w:line="240" w:lineRule="auto"/>
        <w:contextualSpacing w:val="0"/>
        <w:rPr>
          <w:rFonts w:ascii="Arial" w:hAnsi="Arial" w:cs="Arial"/>
          <w:color w:val="000000"/>
          <w:sz w:val="24"/>
          <w:szCs w:val="24"/>
        </w:rPr>
      </w:pPr>
    </w:p>
    <w:sectPr w:rsidR="00BC2DD6" w:rsidRPr="00BC2DD6" w:rsidSect="002E3C8F">
      <w:footerReference w:type="default" r:id="rId12"/>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35646" w14:textId="77777777" w:rsidR="00B935AE" w:rsidRDefault="00B935AE" w:rsidP="00B47399">
      <w:pPr>
        <w:spacing w:after="0" w:line="240" w:lineRule="auto"/>
      </w:pPr>
      <w:r>
        <w:separator/>
      </w:r>
    </w:p>
  </w:endnote>
  <w:endnote w:type="continuationSeparator" w:id="0">
    <w:p w14:paraId="7FEDEE85" w14:textId="77777777" w:rsidR="00B935AE" w:rsidRDefault="00B935AE" w:rsidP="00B4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55215"/>
      <w:docPartObj>
        <w:docPartGallery w:val="Page Numbers (Bottom of Page)"/>
        <w:docPartUnique/>
      </w:docPartObj>
    </w:sdtPr>
    <w:sdtEndPr>
      <w:rPr>
        <w:noProof/>
      </w:rPr>
    </w:sdtEndPr>
    <w:sdtContent>
      <w:p w14:paraId="1CB6D9B6" w14:textId="5E4AA1CA" w:rsidR="000258E9" w:rsidRDefault="000258E9" w:rsidP="00B47399">
        <w:pPr>
          <w:pStyle w:val="Footer"/>
        </w:pPr>
        <w:r>
          <w:tab/>
        </w:r>
        <w:r>
          <w:tab/>
        </w:r>
        <w:r>
          <w:tab/>
        </w:r>
        <w:r>
          <w:tab/>
        </w:r>
        <w:r>
          <w:tab/>
        </w:r>
        <w:r>
          <w:tab/>
        </w:r>
        <w:r>
          <w:tab/>
        </w:r>
      </w:p>
    </w:sdtContent>
  </w:sdt>
  <w:p w14:paraId="2DCAEF57" w14:textId="77777777" w:rsidR="000258E9" w:rsidRDefault="00025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EB9C" w14:textId="77777777" w:rsidR="00B935AE" w:rsidRDefault="00B935AE" w:rsidP="00B47399">
      <w:pPr>
        <w:spacing w:after="0" w:line="240" w:lineRule="auto"/>
      </w:pPr>
      <w:r>
        <w:separator/>
      </w:r>
    </w:p>
  </w:footnote>
  <w:footnote w:type="continuationSeparator" w:id="0">
    <w:p w14:paraId="75C66DB5" w14:textId="77777777" w:rsidR="00B935AE" w:rsidRDefault="00B935AE" w:rsidP="00B47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1F070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B199B"/>
    <w:multiLevelType w:val="hybridMultilevel"/>
    <w:tmpl w:val="D16E111C"/>
    <w:lvl w:ilvl="0" w:tplc="A66ADB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415AC6"/>
    <w:multiLevelType w:val="hybridMultilevel"/>
    <w:tmpl w:val="6AA8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55C04"/>
    <w:multiLevelType w:val="hybridMultilevel"/>
    <w:tmpl w:val="0574B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03479A"/>
    <w:multiLevelType w:val="hybridMultilevel"/>
    <w:tmpl w:val="4664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614BB"/>
    <w:multiLevelType w:val="hybridMultilevel"/>
    <w:tmpl w:val="92043A86"/>
    <w:lvl w:ilvl="0" w:tplc="08090001">
      <w:start w:val="1"/>
      <w:numFmt w:val="bullet"/>
      <w:lvlText w:val=""/>
      <w:lvlJc w:val="left"/>
      <w:pPr>
        <w:ind w:left="720" w:hanging="360"/>
      </w:pPr>
      <w:rPr>
        <w:rFonts w:ascii="Symbol" w:hAnsi="Symbol" w:hint="default"/>
      </w:rPr>
    </w:lvl>
    <w:lvl w:ilvl="1" w:tplc="B4C22F5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A47BA"/>
    <w:multiLevelType w:val="hybridMultilevel"/>
    <w:tmpl w:val="2CE83468"/>
    <w:lvl w:ilvl="0" w:tplc="C6BE1D60">
      <w:start w:val="1"/>
      <w:numFmt w:val="decimal"/>
      <w:lvlText w:val="%1."/>
      <w:lvlJc w:val="left"/>
      <w:pPr>
        <w:ind w:left="720" w:hanging="360"/>
      </w:pPr>
      <w:rPr>
        <w:rFonts w:hint="default"/>
        <w:strik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45629E"/>
    <w:multiLevelType w:val="hybridMultilevel"/>
    <w:tmpl w:val="FC305392"/>
    <w:lvl w:ilvl="0" w:tplc="9E244F5C">
      <w:start w:val="1"/>
      <w:numFmt w:val="decimal"/>
      <w:lvlText w:val="%1."/>
      <w:lvlJc w:val="left"/>
      <w:pPr>
        <w:ind w:left="720" w:hanging="360"/>
      </w:pPr>
      <w:rPr>
        <w:rFonts w:hint="default"/>
        <w:strik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A11647"/>
    <w:multiLevelType w:val="hybridMultilevel"/>
    <w:tmpl w:val="6E040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E0065F"/>
    <w:multiLevelType w:val="hybridMultilevel"/>
    <w:tmpl w:val="2EF6E6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144AA1"/>
    <w:multiLevelType w:val="hybridMultilevel"/>
    <w:tmpl w:val="B052C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0D57CC"/>
    <w:multiLevelType w:val="hybridMultilevel"/>
    <w:tmpl w:val="EE141D3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1675D33"/>
    <w:multiLevelType w:val="multilevel"/>
    <w:tmpl w:val="628642D4"/>
    <w:lvl w:ilvl="0">
      <w:start w:val="1"/>
      <w:numFmt w:val="decimal"/>
      <w:lvlText w:val="%1."/>
      <w:lvlJc w:val="left"/>
      <w:pPr>
        <w:ind w:left="786" w:hanging="360"/>
      </w:pPr>
      <w:rPr>
        <w:rFonts w:hint="default"/>
        <w:b/>
      </w:rPr>
    </w:lvl>
    <w:lvl w:ilvl="1">
      <w:start w:val="1"/>
      <w:numFmt w:val="decimal"/>
      <w:isLgl/>
      <w:lvlText w:val="%1.%2"/>
      <w:lvlJc w:val="left"/>
      <w:pPr>
        <w:ind w:left="852" w:hanging="285"/>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96" w:hanging="144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688" w:hanging="1800"/>
      </w:pPr>
      <w:rPr>
        <w:rFonts w:hint="default"/>
      </w:rPr>
    </w:lvl>
    <w:lvl w:ilvl="8">
      <w:start w:val="1"/>
      <w:numFmt w:val="decimal"/>
      <w:isLgl/>
      <w:lvlText w:val="%1.%2.%3.%4.%5.%6.%7.%8.%9"/>
      <w:lvlJc w:val="left"/>
      <w:pPr>
        <w:ind w:left="2754" w:hanging="1800"/>
      </w:pPr>
      <w:rPr>
        <w:rFonts w:hint="default"/>
      </w:rPr>
    </w:lvl>
  </w:abstractNum>
  <w:abstractNum w:abstractNumId="13" w15:restartNumberingAfterBreak="0">
    <w:nsid w:val="4449762F"/>
    <w:multiLevelType w:val="hybridMultilevel"/>
    <w:tmpl w:val="963870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BB77935"/>
    <w:multiLevelType w:val="hybridMultilevel"/>
    <w:tmpl w:val="2F16B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FB6599"/>
    <w:multiLevelType w:val="hybridMultilevel"/>
    <w:tmpl w:val="C106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2A1CAE"/>
    <w:multiLevelType w:val="hybridMultilevel"/>
    <w:tmpl w:val="DBDC3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CA426B"/>
    <w:multiLevelType w:val="hybridMultilevel"/>
    <w:tmpl w:val="910A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D260AE"/>
    <w:multiLevelType w:val="hybridMultilevel"/>
    <w:tmpl w:val="A984D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F3146C"/>
    <w:multiLevelType w:val="hybridMultilevel"/>
    <w:tmpl w:val="C62C36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927AF2"/>
    <w:multiLevelType w:val="hybridMultilevel"/>
    <w:tmpl w:val="DD26A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366C27"/>
    <w:multiLevelType w:val="hybridMultilevel"/>
    <w:tmpl w:val="BD3C4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E2191D"/>
    <w:multiLevelType w:val="hybridMultilevel"/>
    <w:tmpl w:val="D4962208"/>
    <w:lvl w:ilvl="0" w:tplc="14CA04F8">
      <w:start w:val="1"/>
      <w:numFmt w:val="decimal"/>
      <w:lvlText w:val="%1)"/>
      <w:lvlJc w:val="left"/>
      <w:pPr>
        <w:ind w:left="720" w:hanging="360"/>
      </w:pPr>
      <w:rPr>
        <w:rFonts w:hint="default"/>
        <w:strik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603C09"/>
    <w:multiLevelType w:val="hybridMultilevel"/>
    <w:tmpl w:val="DB9E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FB51D2"/>
    <w:multiLevelType w:val="hybridMultilevel"/>
    <w:tmpl w:val="5234F4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C7264B"/>
    <w:multiLevelType w:val="hybridMultilevel"/>
    <w:tmpl w:val="1826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DB2FA0"/>
    <w:multiLevelType w:val="hybridMultilevel"/>
    <w:tmpl w:val="6B809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B24146"/>
    <w:multiLevelType w:val="hybridMultilevel"/>
    <w:tmpl w:val="9EB87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2629472">
    <w:abstractNumId w:val="12"/>
  </w:num>
  <w:num w:numId="2" w16cid:durableId="1968772800">
    <w:abstractNumId w:val="11"/>
  </w:num>
  <w:num w:numId="3" w16cid:durableId="415977295">
    <w:abstractNumId w:val="0"/>
  </w:num>
  <w:num w:numId="4" w16cid:durableId="127599172">
    <w:abstractNumId w:val="9"/>
  </w:num>
  <w:num w:numId="5" w16cid:durableId="1956131947">
    <w:abstractNumId w:val="18"/>
  </w:num>
  <w:num w:numId="6" w16cid:durableId="1449162026">
    <w:abstractNumId w:val="14"/>
  </w:num>
  <w:num w:numId="7" w16cid:durableId="1090203289">
    <w:abstractNumId w:val="7"/>
  </w:num>
  <w:num w:numId="8" w16cid:durableId="94248861">
    <w:abstractNumId w:val="3"/>
  </w:num>
  <w:num w:numId="9" w16cid:durableId="1994210728">
    <w:abstractNumId w:val="10"/>
  </w:num>
  <w:num w:numId="10" w16cid:durableId="509686960">
    <w:abstractNumId w:val="1"/>
  </w:num>
  <w:num w:numId="11" w16cid:durableId="759134363">
    <w:abstractNumId w:val="22"/>
  </w:num>
  <w:num w:numId="12" w16cid:durableId="447970280">
    <w:abstractNumId w:val="27"/>
  </w:num>
  <w:num w:numId="13" w16cid:durableId="1305888998">
    <w:abstractNumId w:val="19"/>
  </w:num>
  <w:num w:numId="14" w16cid:durableId="1659963877">
    <w:abstractNumId w:val="8"/>
  </w:num>
  <w:num w:numId="15" w16cid:durableId="576868446">
    <w:abstractNumId w:val="26"/>
  </w:num>
  <w:num w:numId="16" w16cid:durableId="857232434">
    <w:abstractNumId w:val="6"/>
  </w:num>
  <w:num w:numId="17" w16cid:durableId="2050913797">
    <w:abstractNumId w:val="21"/>
  </w:num>
  <w:num w:numId="18" w16cid:durableId="1179462745">
    <w:abstractNumId w:val="17"/>
  </w:num>
  <w:num w:numId="19" w16cid:durableId="572273822">
    <w:abstractNumId w:val="25"/>
  </w:num>
  <w:num w:numId="20" w16cid:durableId="540170706">
    <w:abstractNumId w:val="5"/>
  </w:num>
  <w:num w:numId="21" w16cid:durableId="703675616">
    <w:abstractNumId w:val="4"/>
  </w:num>
  <w:num w:numId="22" w16cid:durableId="731344221">
    <w:abstractNumId w:val="16"/>
  </w:num>
  <w:num w:numId="23" w16cid:durableId="92944725">
    <w:abstractNumId w:val="2"/>
  </w:num>
  <w:num w:numId="24" w16cid:durableId="920988984">
    <w:abstractNumId w:val="20"/>
  </w:num>
  <w:num w:numId="25" w16cid:durableId="1312639231">
    <w:abstractNumId w:val="23"/>
  </w:num>
  <w:num w:numId="26" w16cid:durableId="2098398726">
    <w:abstractNumId w:val="13"/>
  </w:num>
  <w:num w:numId="27" w16cid:durableId="1677073098">
    <w:abstractNumId w:val="24"/>
  </w:num>
  <w:num w:numId="28" w16cid:durableId="126072110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CF1"/>
    <w:rsid w:val="0000033B"/>
    <w:rsid w:val="00000C46"/>
    <w:rsid w:val="000108AC"/>
    <w:rsid w:val="00016DEC"/>
    <w:rsid w:val="00024418"/>
    <w:rsid w:val="000258E9"/>
    <w:rsid w:val="00026580"/>
    <w:rsid w:val="00036C6A"/>
    <w:rsid w:val="0004228E"/>
    <w:rsid w:val="00046F2F"/>
    <w:rsid w:val="000474BA"/>
    <w:rsid w:val="00053C76"/>
    <w:rsid w:val="00057C9B"/>
    <w:rsid w:val="00065423"/>
    <w:rsid w:val="000667C4"/>
    <w:rsid w:val="000713D1"/>
    <w:rsid w:val="000740F7"/>
    <w:rsid w:val="0008228F"/>
    <w:rsid w:val="00084492"/>
    <w:rsid w:val="0008746B"/>
    <w:rsid w:val="000916E8"/>
    <w:rsid w:val="00091DC4"/>
    <w:rsid w:val="00094CCF"/>
    <w:rsid w:val="00096494"/>
    <w:rsid w:val="000A29F6"/>
    <w:rsid w:val="000A335C"/>
    <w:rsid w:val="000B018E"/>
    <w:rsid w:val="000B09F9"/>
    <w:rsid w:val="000B1E54"/>
    <w:rsid w:val="000C5594"/>
    <w:rsid w:val="000D23DE"/>
    <w:rsid w:val="000D2649"/>
    <w:rsid w:val="000E1411"/>
    <w:rsid w:val="000E7C94"/>
    <w:rsid w:val="000F0725"/>
    <w:rsid w:val="000F39F3"/>
    <w:rsid w:val="000F521E"/>
    <w:rsid w:val="000F5ECB"/>
    <w:rsid w:val="00102D06"/>
    <w:rsid w:val="00103A82"/>
    <w:rsid w:val="00107879"/>
    <w:rsid w:val="001125FE"/>
    <w:rsid w:val="00113164"/>
    <w:rsid w:val="0011414C"/>
    <w:rsid w:val="00115D59"/>
    <w:rsid w:val="00117284"/>
    <w:rsid w:val="00121332"/>
    <w:rsid w:val="001222FA"/>
    <w:rsid w:val="00133111"/>
    <w:rsid w:val="001463EC"/>
    <w:rsid w:val="00150772"/>
    <w:rsid w:val="001551A7"/>
    <w:rsid w:val="001601B5"/>
    <w:rsid w:val="00161302"/>
    <w:rsid w:val="00162BB6"/>
    <w:rsid w:val="00163F1A"/>
    <w:rsid w:val="00164104"/>
    <w:rsid w:val="00166F24"/>
    <w:rsid w:val="00170D47"/>
    <w:rsid w:val="00172B83"/>
    <w:rsid w:val="00176EB6"/>
    <w:rsid w:val="00184C7C"/>
    <w:rsid w:val="00190824"/>
    <w:rsid w:val="00191401"/>
    <w:rsid w:val="00192498"/>
    <w:rsid w:val="00197268"/>
    <w:rsid w:val="001975FC"/>
    <w:rsid w:val="001A0788"/>
    <w:rsid w:val="001A2C3B"/>
    <w:rsid w:val="001A4E0F"/>
    <w:rsid w:val="001B0887"/>
    <w:rsid w:val="001B2083"/>
    <w:rsid w:val="001B3E06"/>
    <w:rsid w:val="001C22B3"/>
    <w:rsid w:val="001C4D63"/>
    <w:rsid w:val="001D0554"/>
    <w:rsid w:val="001D267E"/>
    <w:rsid w:val="001D29DE"/>
    <w:rsid w:val="001D5C03"/>
    <w:rsid w:val="001D7547"/>
    <w:rsid w:val="001E227A"/>
    <w:rsid w:val="001E352E"/>
    <w:rsid w:val="001E5FD6"/>
    <w:rsid w:val="001E6F04"/>
    <w:rsid w:val="001F2205"/>
    <w:rsid w:val="001F38BE"/>
    <w:rsid w:val="001F63FB"/>
    <w:rsid w:val="00202FD9"/>
    <w:rsid w:val="00204A65"/>
    <w:rsid w:val="002055C1"/>
    <w:rsid w:val="00211B1F"/>
    <w:rsid w:val="00211C01"/>
    <w:rsid w:val="00214FE5"/>
    <w:rsid w:val="002160F4"/>
    <w:rsid w:val="002174C5"/>
    <w:rsid w:val="00220830"/>
    <w:rsid w:val="00225544"/>
    <w:rsid w:val="00227949"/>
    <w:rsid w:val="00230909"/>
    <w:rsid w:val="00236348"/>
    <w:rsid w:val="0023706A"/>
    <w:rsid w:val="002374B3"/>
    <w:rsid w:val="00241461"/>
    <w:rsid w:val="00244F1A"/>
    <w:rsid w:val="002629D4"/>
    <w:rsid w:val="00262D33"/>
    <w:rsid w:val="0026377F"/>
    <w:rsid w:val="00263F7A"/>
    <w:rsid w:val="00272B8C"/>
    <w:rsid w:val="002808CD"/>
    <w:rsid w:val="00286455"/>
    <w:rsid w:val="002941C4"/>
    <w:rsid w:val="0029566F"/>
    <w:rsid w:val="002969FB"/>
    <w:rsid w:val="002A0FDF"/>
    <w:rsid w:val="002A2FD0"/>
    <w:rsid w:val="002A636F"/>
    <w:rsid w:val="002A7C21"/>
    <w:rsid w:val="002B0088"/>
    <w:rsid w:val="002B1710"/>
    <w:rsid w:val="002B24C5"/>
    <w:rsid w:val="002B50E9"/>
    <w:rsid w:val="002B5E75"/>
    <w:rsid w:val="002B6640"/>
    <w:rsid w:val="002C1270"/>
    <w:rsid w:val="002C2020"/>
    <w:rsid w:val="002D026C"/>
    <w:rsid w:val="002D1829"/>
    <w:rsid w:val="002D618B"/>
    <w:rsid w:val="002E0516"/>
    <w:rsid w:val="002E1C18"/>
    <w:rsid w:val="002E3C8F"/>
    <w:rsid w:val="002E68FA"/>
    <w:rsid w:val="002F12ED"/>
    <w:rsid w:val="002F44E2"/>
    <w:rsid w:val="003040EA"/>
    <w:rsid w:val="00304B78"/>
    <w:rsid w:val="00311966"/>
    <w:rsid w:val="00313F56"/>
    <w:rsid w:val="00315ED4"/>
    <w:rsid w:val="0032021F"/>
    <w:rsid w:val="003216BA"/>
    <w:rsid w:val="00326868"/>
    <w:rsid w:val="0032705E"/>
    <w:rsid w:val="00327428"/>
    <w:rsid w:val="003334FC"/>
    <w:rsid w:val="0034093C"/>
    <w:rsid w:val="00340A2E"/>
    <w:rsid w:val="00341254"/>
    <w:rsid w:val="0034336F"/>
    <w:rsid w:val="0035094E"/>
    <w:rsid w:val="00352920"/>
    <w:rsid w:val="00355EBB"/>
    <w:rsid w:val="0035706A"/>
    <w:rsid w:val="003775F5"/>
    <w:rsid w:val="003824B4"/>
    <w:rsid w:val="00382944"/>
    <w:rsid w:val="00383FDC"/>
    <w:rsid w:val="0039136A"/>
    <w:rsid w:val="00393AB3"/>
    <w:rsid w:val="00394690"/>
    <w:rsid w:val="003948D7"/>
    <w:rsid w:val="00395315"/>
    <w:rsid w:val="003A2D5D"/>
    <w:rsid w:val="003A7B5F"/>
    <w:rsid w:val="003B0767"/>
    <w:rsid w:val="003B0A29"/>
    <w:rsid w:val="003B3CD6"/>
    <w:rsid w:val="003B6C6A"/>
    <w:rsid w:val="003C1C43"/>
    <w:rsid w:val="003C69E6"/>
    <w:rsid w:val="003C76EA"/>
    <w:rsid w:val="003D36A0"/>
    <w:rsid w:val="003D4A2E"/>
    <w:rsid w:val="003D6B3B"/>
    <w:rsid w:val="003E0761"/>
    <w:rsid w:val="003E2C39"/>
    <w:rsid w:val="003E3338"/>
    <w:rsid w:val="003E3D83"/>
    <w:rsid w:val="003E6DD2"/>
    <w:rsid w:val="003F1AFB"/>
    <w:rsid w:val="003F5FF8"/>
    <w:rsid w:val="003F66ED"/>
    <w:rsid w:val="004011D3"/>
    <w:rsid w:val="00404587"/>
    <w:rsid w:val="004113E9"/>
    <w:rsid w:val="00411DCA"/>
    <w:rsid w:val="00411FD9"/>
    <w:rsid w:val="004138D5"/>
    <w:rsid w:val="00415516"/>
    <w:rsid w:val="004205ED"/>
    <w:rsid w:val="00421ADC"/>
    <w:rsid w:val="0042340D"/>
    <w:rsid w:val="00426158"/>
    <w:rsid w:val="00431E71"/>
    <w:rsid w:val="00433F89"/>
    <w:rsid w:val="00434FF0"/>
    <w:rsid w:val="004427AA"/>
    <w:rsid w:val="00443A86"/>
    <w:rsid w:val="00445ED0"/>
    <w:rsid w:val="0044612E"/>
    <w:rsid w:val="0045045C"/>
    <w:rsid w:val="00455091"/>
    <w:rsid w:val="004551B2"/>
    <w:rsid w:val="004618C8"/>
    <w:rsid w:val="004632D6"/>
    <w:rsid w:val="00463AAD"/>
    <w:rsid w:val="00464D01"/>
    <w:rsid w:val="00464FB1"/>
    <w:rsid w:val="00476F0C"/>
    <w:rsid w:val="00477B50"/>
    <w:rsid w:val="00480829"/>
    <w:rsid w:val="00486650"/>
    <w:rsid w:val="00490500"/>
    <w:rsid w:val="00492854"/>
    <w:rsid w:val="004A40B5"/>
    <w:rsid w:val="004A41A5"/>
    <w:rsid w:val="004A63B9"/>
    <w:rsid w:val="004B5445"/>
    <w:rsid w:val="004B56F0"/>
    <w:rsid w:val="004C1025"/>
    <w:rsid w:val="004C30E5"/>
    <w:rsid w:val="004C32C2"/>
    <w:rsid w:val="004C511B"/>
    <w:rsid w:val="004D1A28"/>
    <w:rsid w:val="004D22DC"/>
    <w:rsid w:val="004D3906"/>
    <w:rsid w:val="004D62FB"/>
    <w:rsid w:val="004E3082"/>
    <w:rsid w:val="004F04BE"/>
    <w:rsid w:val="004F1AE2"/>
    <w:rsid w:val="004F20AB"/>
    <w:rsid w:val="004F3FB7"/>
    <w:rsid w:val="004F715B"/>
    <w:rsid w:val="00502356"/>
    <w:rsid w:val="00503210"/>
    <w:rsid w:val="0051153B"/>
    <w:rsid w:val="0051616D"/>
    <w:rsid w:val="0051668E"/>
    <w:rsid w:val="005235DD"/>
    <w:rsid w:val="0052479D"/>
    <w:rsid w:val="005331CD"/>
    <w:rsid w:val="00534061"/>
    <w:rsid w:val="00535E1C"/>
    <w:rsid w:val="00536672"/>
    <w:rsid w:val="005419BF"/>
    <w:rsid w:val="005419C1"/>
    <w:rsid w:val="00551BAD"/>
    <w:rsid w:val="00555849"/>
    <w:rsid w:val="0056104E"/>
    <w:rsid w:val="00564A26"/>
    <w:rsid w:val="00567B42"/>
    <w:rsid w:val="005705D0"/>
    <w:rsid w:val="00574D3B"/>
    <w:rsid w:val="00575915"/>
    <w:rsid w:val="00576C68"/>
    <w:rsid w:val="005779DB"/>
    <w:rsid w:val="00581E95"/>
    <w:rsid w:val="00583864"/>
    <w:rsid w:val="005919A6"/>
    <w:rsid w:val="00595477"/>
    <w:rsid w:val="00597AC2"/>
    <w:rsid w:val="005A4E38"/>
    <w:rsid w:val="005A622C"/>
    <w:rsid w:val="005B273A"/>
    <w:rsid w:val="005B4687"/>
    <w:rsid w:val="005B7C9B"/>
    <w:rsid w:val="005C63D1"/>
    <w:rsid w:val="005D65ED"/>
    <w:rsid w:val="005E046B"/>
    <w:rsid w:val="005E377F"/>
    <w:rsid w:val="005E73B5"/>
    <w:rsid w:val="005F05F0"/>
    <w:rsid w:val="005F144A"/>
    <w:rsid w:val="005F1538"/>
    <w:rsid w:val="005F3390"/>
    <w:rsid w:val="005F34B9"/>
    <w:rsid w:val="00604AE2"/>
    <w:rsid w:val="00606CB0"/>
    <w:rsid w:val="0060726B"/>
    <w:rsid w:val="00607642"/>
    <w:rsid w:val="006150CF"/>
    <w:rsid w:val="00616CFE"/>
    <w:rsid w:val="00620B6B"/>
    <w:rsid w:val="00624A3C"/>
    <w:rsid w:val="0062733F"/>
    <w:rsid w:val="00632021"/>
    <w:rsid w:val="006323B5"/>
    <w:rsid w:val="00632C94"/>
    <w:rsid w:val="00633711"/>
    <w:rsid w:val="00635EBA"/>
    <w:rsid w:val="00636DD0"/>
    <w:rsid w:val="00637D47"/>
    <w:rsid w:val="00640506"/>
    <w:rsid w:val="00642441"/>
    <w:rsid w:val="006426BF"/>
    <w:rsid w:val="00642BF9"/>
    <w:rsid w:val="00642E30"/>
    <w:rsid w:val="00643712"/>
    <w:rsid w:val="00644A9E"/>
    <w:rsid w:val="006458DD"/>
    <w:rsid w:val="00647861"/>
    <w:rsid w:val="00650A8F"/>
    <w:rsid w:val="00651590"/>
    <w:rsid w:val="00651CDB"/>
    <w:rsid w:val="006523EF"/>
    <w:rsid w:val="00655C82"/>
    <w:rsid w:val="00656A37"/>
    <w:rsid w:val="00657798"/>
    <w:rsid w:val="006603F5"/>
    <w:rsid w:val="0066322E"/>
    <w:rsid w:val="00664035"/>
    <w:rsid w:val="0066521C"/>
    <w:rsid w:val="006661B1"/>
    <w:rsid w:val="0067004A"/>
    <w:rsid w:val="00670D84"/>
    <w:rsid w:val="006712D0"/>
    <w:rsid w:val="006715A1"/>
    <w:rsid w:val="006725CB"/>
    <w:rsid w:val="006774E9"/>
    <w:rsid w:val="006800F4"/>
    <w:rsid w:val="00683DB9"/>
    <w:rsid w:val="0068621F"/>
    <w:rsid w:val="00690026"/>
    <w:rsid w:val="0069195D"/>
    <w:rsid w:val="00693C9D"/>
    <w:rsid w:val="00697178"/>
    <w:rsid w:val="006973A1"/>
    <w:rsid w:val="006A4FC2"/>
    <w:rsid w:val="006A544B"/>
    <w:rsid w:val="006A715B"/>
    <w:rsid w:val="006B0CE1"/>
    <w:rsid w:val="006B4F61"/>
    <w:rsid w:val="006B6E69"/>
    <w:rsid w:val="006B7F21"/>
    <w:rsid w:val="006C0DBA"/>
    <w:rsid w:val="006C7477"/>
    <w:rsid w:val="006D085A"/>
    <w:rsid w:val="006D2681"/>
    <w:rsid w:val="006D68BE"/>
    <w:rsid w:val="006F04F3"/>
    <w:rsid w:val="006F12C5"/>
    <w:rsid w:val="007000D4"/>
    <w:rsid w:val="00704F62"/>
    <w:rsid w:val="007109AA"/>
    <w:rsid w:val="00711E38"/>
    <w:rsid w:val="00715288"/>
    <w:rsid w:val="0071763B"/>
    <w:rsid w:val="00732289"/>
    <w:rsid w:val="00733BC5"/>
    <w:rsid w:val="00736C99"/>
    <w:rsid w:val="00740BFE"/>
    <w:rsid w:val="00741738"/>
    <w:rsid w:val="00744B3B"/>
    <w:rsid w:val="00756A5B"/>
    <w:rsid w:val="00760406"/>
    <w:rsid w:val="00767BC3"/>
    <w:rsid w:val="00770D20"/>
    <w:rsid w:val="00771D88"/>
    <w:rsid w:val="00773953"/>
    <w:rsid w:val="00776762"/>
    <w:rsid w:val="00781E11"/>
    <w:rsid w:val="00784C1F"/>
    <w:rsid w:val="00784DCF"/>
    <w:rsid w:val="00785D85"/>
    <w:rsid w:val="00786882"/>
    <w:rsid w:val="00797E76"/>
    <w:rsid w:val="007A76B0"/>
    <w:rsid w:val="007B78CA"/>
    <w:rsid w:val="007C178F"/>
    <w:rsid w:val="007D05BE"/>
    <w:rsid w:val="007D08AA"/>
    <w:rsid w:val="007D1329"/>
    <w:rsid w:val="007D2960"/>
    <w:rsid w:val="007D4EE7"/>
    <w:rsid w:val="007E3148"/>
    <w:rsid w:val="007F1959"/>
    <w:rsid w:val="007F1D87"/>
    <w:rsid w:val="00800C1C"/>
    <w:rsid w:val="00800EA6"/>
    <w:rsid w:val="00804C1A"/>
    <w:rsid w:val="0081009A"/>
    <w:rsid w:val="008140BC"/>
    <w:rsid w:val="00826DFB"/>
    <w:rsid w:val="00830FA3"/>
    <w:rsid w:val="008327C9"/>
    <w:rsid w:val="00836762"/>
    <w:rsid w:val="00846EF3"/>
    <w:rsid w:val="00847070"/>
    <w:rsid w:val="00852B88"/>
    <w:rsid w:val="00852F82"/>
    <w:rsid w:val="00854650"/>
    <w:rsid w:val="00863B02"/>
    <w:rsid w:val="008670EE"/>
    <w:rsid w:val="00867486"/>
    <w:rsid w:val="0087007B"/>
    <w:rsid w:val="00871985"/>
    <w:rsid w:val="00872928"/>
    <w:rsid w:val="00877E42"/>
    <w:rsid w:val="008802FE"/>
    <w:rsid w:val="00881E4A"/>
    <w:rsid w:val="00881E4B"/>
    <w:rsid w:val="008836CC"/>
    <w:rsid w:val="00884018"/>
    <w:rsid w:val="00887F1A"/>
    <w:rsid w:val="00897C9C"/>
    <w:rsid w:val="008A279E"/>
    <w:rsid w:val="008A320D"/>
    <w:rsid w:val="008A65D6"/>
    <w:rsid w:val="008A7A85"/>
    <w:rsid w:val="008B2025"/>
    <w:rsid w:val="008B21A5"/>
    <w:rsid w:val="008C56B7"/>
    <w:rsid w:val="008E0FCB"/>
    <w:rsid w:val="008E1B3A"/>
    <w:rsid w:val="008E4575"/>
    <w:rsid w:val="008E4BD6"/>
    <w:rsid w:val="008E547F"/>
    <w:rsid w:val="008E60E7"/>
    <w:rsid w:val="008F4C33"/>
    <w:rsid w:val="008F709B"/>
    <w:rsid w:val="0090135A"/>
    <w:rsid w:val="00903945"/>
    <w:rsid w:val="00905382"/>
    <w:rsid w:val="00923901"/>
    <w:rsid w:val="00924BA9"/>
    <w:rsid w:val="00924BE5"/>
    <w:rsid w:val="00924F6D"/>
    <w:rsid w:val="00925A93"/>
    <w:rsid w:val="0093719E"/>
    <w:rsid w:val="00941255"/>
    <w:rsid w:val="00941D0C"/>
    <w:rsid w:val="00943252"/>
    <w:rsid w:val="0094349B"/>
    <w:rsid w:val="00945FF4"/>
    <w:rsid w:val="00951761"/>
    <w:rsid w:val="00952DCA"/>
    <w:rsid w:val="00952E76"/>
    <w:rsid w:val="009609BA"/>
    <w:rsid w:val="0096608C"/>
    <w:rsid w:val="009666E7"/>
    <w:rsid w:val="00967B99"/>
    <w:rsid w:val="00970BB8"/>
    <w:rsid w:val="00976429"/>
    <w:rsid w:val="00976A3D"/>
    <w:rsid w:val="00981446"/>
    <w:rsid w:val="0098156D"/>
    <w:rsid w:val="00981B5F"/>
    <w:rsid w:val="009867E4"/>
    <w:rsid w:val="00987265"/>
    <w:rsid w:val="00987C5D"/>
    <w:rsid w:val="00994AF3"/>
    <w:rsid w:val="009954A7"/>
    <w:rsid w:val="00997191"/>
    <w:rsid w:val="009A1CE9"/>
    <w:rsid w:val="009A65C1"/>
    <w:rsid w:val="009B074F"/>
    <w:rsid w:val="009B138B"/>
    <w:rsid w:val="009B218D"/>
    <w:rsid w:val="009B74B8"/>
    <w:rsid w:val="009C1B29"/>
    <w:rsid w:val="009C691E"/>
    <w:rsid w:val="009C72EE"/>
    <w:rsid w:val="009D06C5"/>
    <w:rsid w:val="009D21F7"/>
    <w:rsid w:val="009D3E47"/>
    <w:rsid w:val="009E13A0"/>
    <w:rsid w:val="009E300D"/>
    <w:rsid w:val="009F21AC"/>
    <w:rsid w:val="00A0094C"/>
    <w:rsid w:val="00A0266D"/>
    <w:rsid w:val="00A02AD5"/>
    <w:rsid w:val="00A02F3A"/>
    <w:rsid w:val="00A059BC"/>
    <w:rsid w:val="00A102F9"/>
    <w:rsid w:val="00A146C5"/>
    <w:rsid w:val="00A17CA8"/>
    <w:rsid w:val="00A17E14"/>
    <w:rsid w:val="00A2107F"/>
    <w:rsid w:val="00A21C0C"/>
    <w:rsid w:val="00A22D26"/>
    <w:rsid w:val="00A26BFC"/>
    <w:rsid w:val="00A34E2F"/>
    <w:rsid w:val="00A44D44"/>
    <w:rsid w:val="00A474EE"/>
    <w:rsid w:val="00A50D97"/>
    <w:rsid w:val="00A51F06"/>
    <w:rsid w:val="00A5549A"/>
    <w:rsid w:val="00A570B0"/>
    <w:rsid w:val="00A6383F"/>
    <w:rsid w:val="00A641B1"/>
    <w:rsid w:val="00A711C0"/>
    <w:rsid w:val="00A71E09"/>
    <w:rsid w:val="00A74DD9"/>
    <w:rsid w:val="00A907C3"/>
    <w:rsid w:val="00A9443F"/>
    <w:rsid w:val="00A97112"/>
    <w:rsid w:val="00AA0254"/>
    <w:rsid w:val="00AA0664"/>
    <w:rsid w:val="00AA3285"/>
    <w:rsid w:val="00AA37E7"/>
    <w:rsid w:val="00AA4CB6"/>
    <w:rsid w:val="00AA51CC"/>
    <w:rsid w:val="00AA77B3"/>
    <w:rsid w:val="00AB3F0A"/>
    <w:rsid w:val="00AC0434"/>
    <w:rsid w:val="00AC2192"/>
    <w:rsid w:val="00AC71F3"/>
    <w:rsid w:val="00AD0CF1"/>
    <w:rsid w:val="00AD18AA"/>
    <w:rsid w:val="00AD3514"/>
    <w:rsid w:val="00AD5D22"/>
    <w:rsid w:val="00AD5ECF"/>
    <w:rsid w:val="00AD7D5F"/>
    <w:rsid w:val="00AE1800"/>
    <w:rsid w:val="00AE5839"/>
    <w:rsid w:val="00AE6B04"/>
    <w:rsid w:val="00AF208B"/>
    <w:rsid w:val="00AF2378"/>
    <w:rsid w:val="00AF44F9"/>
    <w:rsid w:val="00AF601E"/>
    <w:rsid w:val="00B0276D"/>
    <w:rsid w:val="00B0355D"/>
    <w:rsid w:val="00B1090B"/>
    <w:rsid w:val="00B126B9"/>
    <w:rsid w:val="00B13C35"/>
    <w:rsid w:val="00B146AF"/>
    <w:rsid w:val="00B159A3"/>
    <w:rsid w:val="00B17075"/>
    <w:rsid w:val="00B26F28"/>
    <w:rsid w:val="00B30041"/>
    <w:rsid w:val="00B47399"/>
    <w:rsid w:val="00B5418F"/>
    <w:rsid w:val="00B54D83"/>
    <w:rsid w:val="00B66628"/>
    <w:rsid w:val="00B6782E"/>
    <w:rsid w:val="00B701FB"/>
    <w:rsid w:val="00B71672"/>
    <w:rsid w:val="00B7435F"/>
    <w:rsid w:val="00B75B79"/>
    <w:rsid w:val="00B811C3"/>
    <w:rsid w:val="00B85C0D"/>
    <w:rsid w:val="00B92757"/>
    <w:rsid w:val="00B92B30"/>
    <w:rsid w:val="00B932C1"/>
    <w:rsid w:val="00B935AE"/>
    <w:rsid w:val="00B965C4"/>
    <w:rsid w:val="00B96F98"/>
    <w:rsid w:val="00BA615D"/>
    <w:rsid w:val="00BA7E98"/>
    <w:rsid w:val="00BB37FC"/>
    <w:rsid w:val="00BB5FED"/>
    <w:rsid w:val="00BC0312"/>
    <w:rsid w:val="00BC071D"/>
    <w:rsid w:val="00BC0C44"/>
    <w:rsid w:val="00BC2DD6"/>
    <w:rsid w:val="00BC4663"/>
    <w:rsid w:val="00BD44D5"/>
    <w:rsid w:val="00BD4E34"/>
    <w:rsid w:val="00BE0244"/>
    <w:rsid w:val="00BE2815"/>
    <w:rsid w:val="00BF3FF5"/>
    <w:rsid w:val="00BF538E"/>
    <w:rsid w:val="00BF5C71"/>
    <w:rsid w:val="00C01347"/>
    <w:rsid w:val="00C03108"/>
    <w:rsid w:val="00C04B9A"/>
    <w:rsid w:val="00C06166"/>
    <w:rsid w:val="00C17511"/>
    <w:rsid w:val="00C17963"/>
    <w:rsid w:val="00C17BA4"/>
    <w:rsid w:val="00C2144A"/>
    <w:rsid w:val="00C23DE1"/>
    <w:rsid w:val="00C32286"/>
    <w:rsid w:val="00C35732"/>
    <w:rsid w:val="00C4067F"/>
    <w:rsid w:val="00C42B79"/>
    <w:rsid w:val="00C43CB0"/>
    <w:rsid w:val="00C44AD4"/>
    <w:rsid w:val="00C4652B"/>
    <w:rsid w:val="00C47052"/>
    <w:rsid w:val="00C56CB4"/>
    <w:rsid w:val="00C60796"/>
    <w:rsid w:val="00C628C5"/>
    <w:rsid w:val="00C637DF"/>
    <w:rsid w:val="00C7095E"/>
    <w:rsid w:val="00C72991"/>
    <w:rsid w:val="00C76553"/>
    <w:rsid w:val="00C80025"/>
    <w:rsid w:val="00C806D4"/>
    <w:rsid w:val="00C80B66"/>
    <w:rsid w:val="00C90D18"/>
    <w:rsid w:val="00C948A1"/>
    <w:rsid w:val="00CA7794"/>
    <w:rsid w:val="00CB0609"/>
    <w:rsid w:val="00CB2087"/>
    <w:rsid w:val="00CC365F"/>
    <w:rsid w:val="00CC3694"/>
    <w:rsid w:val="00CC7DE3"/>
    <w:rsid w:val="00CD1C28"/>
    <w:rsid w:val="00CD20E8"/>
    <w:rsid w:val="00CE669F"/>
    <w:rsid w:val="00CE7761"/>
    <w:rsid w:val="00CF5A01"/>
    <w:rsid w:val="00CF7F39"/>
    <w:rsid w:val="00D01C49"/>
    <w:rsid w:val="00D04D3E"/>
    <w:rsid w:val="00D101A4"/>
    <w:rsid w:val="00D10CBF"/>
    <w:rsid w:val="00D129C0"/>
    <w:rsid w:val="00D14842"/>
    <w:rsid w:val="00D21E82"/>
    <w:rsid w:val="00D2221B"/>
    <w:rsid w:val="00D30247"/>
    <w:rsid w:val="00D305B0"/>
    <w:rsid w:val="00D32879"/>
    <w:rsid w:val="00D34796"/>
    <w:rsid w:val="00D34CA7"/>
    <w:rsid w:val="00D35374"/>
    <w:rsid w:val="00D353D6"/>
    <w:rsid w:val="00D37421"/>
    <w:rsid w:val="00D405C2"/>
    <w:rsid w:val="00D408DF"/>
    <w:rsid w:val="00D42BCA"/>
    <w:rsid w:val="00D44A9F"/>
    <w:rsid w:val="00D4514B"/>
    <w:rsid w:val="00D47CA9"/>
    <w:rsid w:val="00D52436"/>
    <w:rsid w:val="00D554AF"/>
    <w:rsid w:val="00D56B9E"/>
    <w:rsid w:val="00D63BC1"/>
    <w:rsid w:val="00D659EF"/>
    <w:rsid w:val="00D6693B"/>
    <w:rsid w:val="00D669B1"/>
    <w:rsid w:val="00D669F0"/>
    <w:rsid w:val="00D74595"/>
    <w:rsid w:val="00D80F66"/>
    <w:rsid w:val="00D82836"/>
    <w:rsid w:val="00D86BF2"/>
    <w:rsid w:val="00D9122E"/>
    <w:rsid w:val="00D96AFB"/>
    <w:rsid w:val="00DA1BCE"/>
    <w:rsid w:val="00DA3773"/>
    <w:rsid w:val="00DA42C7"/>
    <w:rsid w:val="00DA5AF1"/>
    <w:rsid w:val="00DA6A99"/>
    <w:rsid w:val="00DA6E79"/>
    <w:rsid w:val="00DA709B"/>
    <w:rsid w:val="00DA7441"/>
    <w:rsid w:val="00DB35F9"/>
    <w:rsid w:val="00DB37B0"/>
    <w:rsid w:val="00DC481B"/>
    <w:rsid w:val="00DD0ABE"/>
    <w:rsid w:val="00DD1BC5"/>
    <w:rsid w:val="00DD33B3"/>
    <w:rsid w:val="00DD7F41"/>
    <w:rsid w:val="00DE3051"/>
    <w:rsid w:val="00DE7599"/>
    <w:rsid w:val="00DF2910"/>
    <w:rsid w:val="00DF7DD8"/>
    <w:rsid w:val="00E0134C"/>
    <w:rsid w:val="00E02750"/>
    <w:rsid w:val="00E02CD0"/>
    <w:rsid w:val="00E03DAA"/>
    <w:rsid w:val="00E05789"/>
    <w:rsid w:val="00E077CD"/>
    <w:rsid w:val="00E178BD"/>
    <w:rsid w:val="00E301F6"/>
    <w:rsid w:val="00E3180C"/>
    <w:rsid w:val="00E352C1"/>
    <w:rsid w:val="00E359E4"/>
    <w:rsid w:val="00E36C58"/>
    <w:rsid w:val="00E402D1"/>
    <w:rsid w:val="00E423D3"/>
    <w:rsid w:val="00E43791"/>
    <w:rsid w:val="00E43A22"/>
    <w:rsid w:val="00E47873"/>
    <w:rsid w:val="00E52AD7"/>
    <w:rsid w:val="00E54139"/>
    <w:rsid w:val="00E57B8F"/>
    <w:rsid w:val="00E60612"/>
    <w:rsid w:val="00E61702"/>
    <w:rsid w:val="00E62DE1"/>
    <w:rsid w:val="00E63773"/>
    <w:rsid w:val="00E657EF"/>
    <w:rsid w:val="00E659E9"/>
    <w:rsid w:val="00E662E5"/>
    <w:rsid w:val="00E6647E"/>
    <w:rsid w:val="00E67DBF"/>
    <w:rsid w:val="00E70C3D"/>
    <w:rsid w:val="00E74961"/>
    <w:rsid w:val="00E8171A"/>
    <w:rsid w:val="00E8619C"/>
    <w:rsid w:val="00E87B5C"/>
    <w:rsid w:val="00E90600"/>
    <w:rsid w:val="00E90EF8"/>
    <w:rsid w:val="00EA16F6"/>
    <w:rsid w:val="00EB05AB"/>
    <w:rsid w:val="00EB52F2"/>
    <w:rsid w:val="00EB609E"/>
    <w:rsid w:val="00EB632A"/>
    <w:rsid w:val="00EC6BC0"/>
    <w:rsid w:val="00EE2D67"/>
    <w:rsid w:val="00EE721A"/>
    <w:rsid w:val="00EF3899"/>
    <w:rsid w:val="00EF4547"/>
    <w:rsid w:val="00F01FBA"/>
    <w:rsid w:val="00F035E0"/>
    <w:rsid w:val="00F049E2"/>
    <w:rsid w:val="00F05BBE"/>
    <w:rsid w:val="00F15A87"/>
    <w:rsid w:val="00F2100B"/>
    <w:rsid w:val="00F21767"/>
    <w:rsid w:val="00F23318"/>
    <w:rsid w:val="00F35DBE"/>
    <w:rsid w:val="00F40C95"/>
    <w:rsid w:val="00F522D3"/>
    <w:rsid w:val="00F53853"/>
    <w:rsid w:val="00F56C5C"/>
    <w:rsid w:val="00F57622"/>
    <w:rsid w:val="00F57729"/>
    <w:rsid w:val="00F57C7D"/>
    <w:rsid w:val="00F6133C"/>
    <w:rsid w:val="00F619A9"/>
    <w:rsid w:val="00F63F92"/>
    <w:rsid w:val="00F701A3"/>
    <w:rsid w:val="00F7142E"/>
    <w:rsid w:val="00F71D9C"/>
    <w:rsid w:val="00F7234D"/>
    <w:rsid w:val="00F7378E"/>
    <w:rsid w:val="00F8213A"/>
    <w:rsid w:val="00F83C40"/>
    <w:rsid w:val="00F84670"/>
    <w:rsid w:val="00F938DE"/>
    <w:rsid w:val="00F9520A"/>
    <w:rsid w:val="00F9550A"/>
    <w:rsid w:val="00F97B13"/>
    <w:rsid w:val="00F97BA6"/>
    <w:rsid w:val="00FB127C"/>
    <w:rsid w:val="00FB489A"/>
    <w:rsid w:val="00FC1B10"/>
    <w:rsid w:val="00FC4E71"/>
    <w:rsid w:val="00FC5E97"/>
    <w:rsid w:val="00FD12AE"/>
    <w:rsid w:val="00FD2BCB"/>
    <w:rsid w:val="00FD3BD0"/>
    <w:rsid w:val="00FD70F5"/>
    <w:rsid w:val="00FE5965"/>
    <w:rsid w:val="00FE69F5"/>
    <w:rsid w:val="00FF2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E0B895"/>
  <w15:docId w15:val="{244DF77E-5AF0-4C5E-9B6A-D4697A90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0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CF1"/>
  </w:style>
  <w:style w:type="paragraph" w:styleId="BalloonText">
    <w:name w:val="Balloon Text"/>
    <w:basedOn w:val="Normal"/>
    <w:link w:val="BalloonTextChar"/>
    <w:uiPriority w:val="99"/>
    <w:semiHidden/>
    <w:unhideWhenUsed/>
    <w:rsid w:val="00AD0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CF1"/>
    <w:rPr>
      <w:rFonts w:ascii="Tahoma" w:hAnsi="Tahoma" w:cs="Tahoma"/>
      <w:sz w:val="16"/>
      <w:szCs w:val="16"/>
    </w:rPr>
  </w:style>
  <w:style w:type="table" w:styleId="TableGrid">
    <w:name w:val="Table Grid"/>
    <w:basedOn w:val="TableNormal"/>
    <w:uiPriority w:val="39"/>
    <w:rsid w:val="0082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5EC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47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399"/>
  </w:style>
  <w:style w:type="paragraph" w:styleId="ListParagraph">
    <w:name w:val="List Paragraph"/>
    <w:basedOn w:val="Normal"/>
    <w:uiPriority w:val="34"/>
    <w:qFormat/>
    <w:rsid w:val="00DE3051"/>
    <w:pPr>
      <w:ind w:left="720"/>
      <w:contextualSpacing/>
    </w:pPr>
  </w:style>
  <w:style w:type="character" w:styleId="Hyperlink">
    <w:name w:val="Hyperlink"/>
    <w:basedOn w:val="DefaultParagraphFont"/>
    <w:uiPriority w:val="99"/>
    <w:unhideWhenUsed/>
    <w:rsid w:val="00B0355D"/>
    <w:rPr>
      <w:color w:val="0000FF" w:themeColor="hyperlink"/>
      <w:u w:val="single"/>
    </w:rPr>
  </w:style>
  <w:style w:type="paragraph" w:styleId="FootnoteText">
    <w:name w:val="footnote text"/>
    <w:basedOn w:val="Normal"/>
    <w:link w:val="FootnoteTextChar"/>
    <w:rsid w:val="005A4E38"/>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5A4E38"/>
    <w:rPr>
      <w:rFonts w:ascii="Arial" w:eastAsia="Times New Roman" w:hAnsi="Arial" w:cs="Times New Roman"/>
      <w:sz w:val="20"/>
      <w:szCs w:val="20"/>
      <w:lang w:eastAsia="en-GB"/>
    </w:rPr>
  </w:style>
  <w:style w:type="character" w:styleId="FootnoteReference">
    <w:name w:val="footnote reference"/>
    <w:uiPriority w:val="99"/>
    <w:rsid w:val="005A4E38"/>
    <w:rPr>
      <w:vertAlign w:val="superscript"/>
    </w:rPr>
  </w:style>
  <w:style w:type="paragraph" w:customStyle="1" w:styleId="Heading">
    <w:name w:val="Heading"/>
    <w:basedOn w:val="Normal"/>
    <w:link w:val="HeadingChar"/>
    <w:autoRedefine/>
    <w:qFormat/>
    <w:rsid w:val="00AA3285"/>
    <w:pPr>
      <w:spacing w:before="240" w:after="240" w:line="240" w:lineRule="auto"/>
    </w:pPr>
    <w:rPr>
      <w:rFonts w:ascii="Arial" w:eastAsia="Calibri" w:hAnsi="Arial" w:cs="Arial"/>
      <w:b/>
      <w:color w:val="00853F"/>
      <w:sz w:val="36"/>
      <w:szCs w:val="36"/>
    </w:rPr>
  </w:style>
  <w:style w:type="character" w:customStyle="1" w:styleId="HeadingChar">
    <w:name w:val="Heading Char"/>
    <w:link w:val="Heading"/>
    <w:rsid w:val="00AA3285"/>
    <w:rPr>
      <w:rFonts w:ascii="Arial" w:eastAsia="Calibri" w:hAnsi="Arial" w:cs="Arial"/>
      <w:b/>
      <w:color w:val="00853F"/>
      <w:sz w:val="36"/>
      <w:szCs w:val="36"/>
    </w:rPr>
  </w:style>
  <w:style w:type="character" w:styleId="CommentReference">
    <w:name w:val="annotation reference"/>
    <w:basedOn w:val="DefaultParagraphFont"/>
    <w:uiPriority w:val="99"/>
    <w:semiHidden/>
    <w:unhideWhenUsed/>
    <w:rsid w:val="00BA7E98"/>
    <w:rPr>
      <w:sz w:val="16"/>
      <w:szCs w:val="16"/>
    </w:rPr>
  </w:style>
  <w:style w:type="paragraph" w:styleId="CommentText">
    <w:name w:val="annotation text"/>
    <w:basedOn w:val="Normal"/>
    <w:link w:val="CommentTextChar"/>
    <w:uiPriority w:val="99"/>
    <w:semiHidden/>
    <w:unhideWhenUsed/>
    <w:rsid w:val="00BA7E98"/>
    <w:pPr>
      <w:spacing w:line="240" w:lineRule="auto"/>
    </w:pPr>
    <w:rPr>
      <w:sz w:val="20"/>
      <w:szCs w:val="20"/>
    </w:rPr>
  </w:style>
  <w:style w:type="character" w:customStyle="1" w:styleId="CommentTextChar">
    <w:name w:val="Comment Text Char"/>
    <w:basedOn w:val="DefaultParagraphFont"/>
    <w:link w:val="CommentText"/>
    <w:uiPriority w:val="99"/>
    <w:semiHidden/>
    <w:rsid w:val="00BA7E98"/>
    <w:rPr>
      <w:sz w:val="20"/>
      <w:szCs w:val="20"/>
    </w:rPr>
  </w:style>
  <w:style w:type="paragraph" w:styleId="CommentSubject">
    <w:name w:val="annotation subject"/>
    <w:basedOn w:val="CommentText"/>
    <w:next w:val="CommentText"/>
    <w:link w:val="CommentSubjectChar"/>
    <w:uiPriority w:val="99"/>
    <w:semiHidden/>
    <w:unhideWhenUsed/>
    <w:rsid w:val="00BA7E98"/>
    <w:rPr>
      <w:b/>
      <w:bCs/>
    </w:rPr>
  </w:style>
  <w:style w:type="character" w:customStyle="1" w:styleId="CommentSubjectChar">
    <w:name w:val="Comment Subject Char"/>
    <w:basedOn w:val="CommentTextChar"/>
    <w:link w:val="CommentSubject"/>
    <w:uiPriority w:val="99"/>
    <w:semiHidden/>
    <w:rsid w:val="00BA7E98"/>
    <w:rPr>
      <w:b/>
      <w:bCs/>
      <w:sz w:val="20"/>
      <w:szCs w:val="20"/>
    </w:rPr>
  </w:style>
  <w:style w:type="paragraph" w:styleId="ListBullet">
    <w:name w:val="List Bullet"/>
    <w:basedOn w:val="Normal"/>
    <w:uiPriority w:val="99"/>
    <w:unhideWhenUsed/>
    <w:rsid w:val="000E1411"/>
    <w:pPr>
      <w:numPr>
        <w:numId w:val="3"/>
      </w:numPr>
      <w:contextualSpacing/>
    </w:pPr>
  </w:style>
  <w:style w:type="table" w:customStyle="1" w:styleId="TableGrid1">
    <w:name w:val="Table Grid1"/>
    <w:basedOn w:val="TableNormal"/>
    <w:next w:val="TableGrid"/>
    <w:uiPriority w:val="59"/>
    <w:rsid w:val="007F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4C33"/>
    <w:rPr>
      <w:color w:val="800080" w:themeColor="followedHyperlink"/>
      <w:u w:val="single"/>
    </w:rPr>
  </w:style>
  <w:style w:type="character" w:styleId="UnresolvedMention">
    <w:name w:val="Unresolved Mention"/>
    <w:basedOn w:val="DefaultParagraphFont"/>
    <w:uiPriority w:val="99"/>
    <w:semiHidden/>
    <w:unhideWhenUsed/>
    <w:rsid w:val="00236348"/>
    <w:rPr>
      <w:color w:val="605E5C"/>
      <w:shd w:val="clear" w:color="auto" w:fill="E1DFDD"/>
    </w:rPr>
  </w:style>
  <w:style w:type="paragraph" w:styleId="Revision">
    <w:name w:val="Revision"/>
    <w:hidden/>
    <w:uiPriority w:val="99"/>
    <w:semiHidden/>
    <w:rsid w:val="00B300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75497">
      <w:bodyDiv w:val="1"/>
      <w:marLeft w:val="0"/>
      <w:marRight w:val="0"/>
      <w:marTop w:val="0"/>
      <w:marBottom w:val="0"/>
      <w:divBdr>
        <w:top w:val="none" w:sz="0" w:space="0" w:color="auto"/>
        <w:left w:val="none" w:sz="0" w:space="0" w:color="auto"/>
        <w:bottom w:val="none" w:sz="0" w:space="0" w:color="auto"/>
        <w:right w:val="none" w:sz="0" w:space="0" w:color="auto"/>
      </w:divBdr>
    </w:div>
    <w:div w:id="737365641">
      <w:bodyDiv w:val="1"/>
      <w:marLeft w:val="0"/>
      <w:marRight w:val="0"/>
      <w:marTop w:val="0"/>
      <w:marBottom w:val="0"/>
      <w:divBdr>
        <w:top w:val="none" w:sz="0" w:space="0" w:color="auto"/>
        <w:left w:val="none" w:sz="0" w:space="0" w:color="auto"/>
        <w:bottom w:val="none" w:sz="0" w:space="0" w:color="auto"/>
        <w:right w:val="none" w:sz="0" w:space="0" w:color="auto"/>
      </w:divBdr>
      <w:divsChild>
        <w:div w:id="1980646593">
          <w:marLeft w:val="0"/>
          <w:marRight w:val="0"/>
          <w:marTop w:val="0"/>
          <w:marBottom w:val="0"/>
          <w:divBdr>
            <w:top w:val="none" w:sz="0" w:space="0" w:color="auto"/>
            <w:left w:val="none" w:sz="0" w:space="0" w:color="auto"/>
            <w:bottom w:val="none" w:sz="0" w:space="0" w:color="auto"/>
            <w:right w:val="none" w:sz="0" w:space="0" w:color="auto"/>
          </w:divBdr>
        </w:div>
      </w:divsChild>
    </w:div>
    <w:div w:id="1617104724">
      <w:bodyDiv w:val="1"/>
      <w:marLeft w:val="0"/>
      <w:marRight w:val="0"/>
      <w:marTop w:val="0"/>
      <w:marBottom w:val="0"/>
      <w:divBdr>
        <w:top w:val="none" w:sz="0" w:space="0" w:color="auto"/>
        <w:left w:val="none" w:sz="0" w:space="0" w:color="auto"/>
        <w:bottom w:val="none" w:sz="0" w:space="0" w:color="auto"/>
        <w:right w:val="none" w:sz="0" w:space="0" w:color="auto"/>
      </w:divBdr>
    </w:div>
    <w:div w:id="1619414938">
      <w:bodyDiv w:val="1"/>
      <w:marLeft w:val="0"/>
      <w:marRight w:val="0"/>
      <w:marTop w:val="0"/>
      <w:marBottom w:val="0"/>
      <w:divBdr>
        <w:top w:val="none" w:sz="0" w:space="0" w:color="auto"/>
        <w:left w:val="none" w:sz="0" w:space="0" w:color="auto"/>
        <w:bottom w:val="none" w:sz="0" w:space="0" w:color="auto"/>
        <w:right w:val="none" w:sz="0" w:space="0" w:color="auto"/>
      </w:divBdr>
    </w:div>
    <w:div w:id="188135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burghclerepc.com" TargetMode="External"/><Relationship Id="rId5" Type="http://schemas.openxmlformats.org/officeDocument/2006/relationships/webSettings" Target="webSettings.xml"/><Relationship Id="rId10" Type="http://schemas.openxmlformats.org/officeDocument/2006/relationships/hyperlink" Target="https://www.burghclerepc.co.uk/" TargetMode="External"/><Relationship Id="rId4" Type="http://schemas.openxmlformats.org/officeDocument/2006/relationships/settings" Target="settings.xml"/><Relationship Id="rId9" Type="http://schemas.openxmlformats.org/officeDocument/2006/relationships/hyperlink" Target="https://www.basingstoke.gov.uk/BURN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9787C-C385-42E5-B85D-18D2748D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Basingstoke &amp; Deane Borough Council</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Redhill</dc:creator>
  <cp:lastModifiedBy>Jessica Wells</cp:lastModifiedBy>
  <cp:revision>6</cp:revision>
  <cp:lastPrinted>2018-05-23T06:51:00Z</cp:lastPrinted>
  <dcterms:created xsi:type="dcterms:W3CDTF">2023-05-03T14:53:00Z</dcterms:created>
  <dcterms:modified xsi:type="dcterms:W3CDTF">2023-05-22T16:23:00Z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1961681373</vt:i4>
  </property>
  <property fmtid="{D5CDD505-2E9C-101B-9397-08002B2CF9AE}" pid="3" name="_NewReviewCycle">
    <vt:lpwstr/>
  </property>
  <property fmtid="{D5CDD505-2E9C-101B-9397-08002B2CF9AE}" pid="4" name="_EmailSubject">
    <vt:lpwstr>BUR NP Hard Copies</vt:lpwstr>
  </property>
  <property fmtid="{D5CDD505-2E9C-101B-9397-08002B2CF9AE}" pid="5" name="_AuthorEmail">
    <vt:lpwstr>Jessica.Wells@basingstoke.gov.uk</vt:lpwstr>
  </property>
  <property fmtid="{D5CDD505-2E9C-101B-9397-08002B2CF9AE}" pid="6" name="_AuthorEmailDisplayName">
    <vt:lpwstr>Jessica Wells</vt:lpwstr>
  </property>
  <property fmtid="{D5CDD505-2E9C-101B-9397-08002B2CF9AE}" pid="8" name="_PreviousAdHocReviewCycleID">
    <vt:i4>823527975</vt:i4>
  </property>
</Properties>
</file>